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84" w:rsidRPr="00B1057B" w:rsidRDefault="00B91E84" w:rsidP="00B91E84">
      <w:pPr>
        <w:jc w:val="center"/>
        <w:rPr>
          <w:b/>
          <w:sz w:val="48"/>
          <w:szCs w:val="28"/>
        </w:rPr>
      </w:pPr>
      <w:r w:rsidRPr="00B1057B">
        <w:rPr>
          <w:b/>
          <w:sz w:val="48"/>
          <w:szCs w:val="28"/>
        </w:rPr>
        <w:t xml:space="preserve">Пособие для самоподготовки </w:t>
      </w:r>
      <w:r w:rsidRPr="00B1057B">
        <w:rPr>
          <w:b/>
          <w:sz w:val="48"/>
          <w:szCs w:val="28"/>
        </w:rPr>
        <w:br/>
        <w:t xml:space="preserve">ко Всероссийской Олимпиаде школьников </w:t>
      </w:r>
      <w:r w:rsidRPr="00B1057B">
        <w:rPr>
          <w:b/>
          <w:sz w:val="48"/>
          <w:szCs w:val="28"/>
        </w:rPr>
        <w:br/>
        <w:t xml:space="preserve">по Технологии в номинации </w:t>
      </w:r>
      <w:r w:rsidRPr="00B1057B">
        <w:rPr>
          <w:b/>
          <w:sz w:val="48"/>
          <w:szCs w:val="28"/>
        </w:rPr>
        <w:br/>
        <w:t>«Техника и Техническое Творчество»</w:t>
      </w:r>
    </w:p>
    <w:p w:rsidR="00B91E84" w:rsidRPr="00B1057B" w:rsidRDefault="00B91E84" w:rsidP="00B91E84">
      <w:pPr>
        <w:jc w:val="center"/>
        <w:rPr>
          <w:sz w:val="48"/>
          <w:szCs w:val="28"/>
        </w:rPr>
      </w:pPr>
    </w:p>
    <w:p w:rsidR="00B91E84" w:rsidRPr="00B1057B" w:rsidRDefault="00B91E84" w:rsidP="00B91E84">
      <w:pPr>
        <w:jc w:val="center"/>
        <w:rPr>
          <w:b/>
          <w:sz w:val="72"/>
          <w:szCs w:val="72"/>
        </w:rPr>
      </w:pPr>
      <w:r w:rsidRPr="00B1057B">
        <w:rPr>
          <w:b/>
          <w:sz w:val="72"/>
          <w:szCs w:val="72"/>
        </w:rPr>
        <w:t>«Теория Технологии»</w:t>
      </w:r>
    </w:p>
    <w:p w:rsidR="00B91E84" w:rsidRDefault="00B91E84"/>
    <w:p w:rsidR="00E018F1" w:rsidRDefault="00B91E84" w:rsidP="00B91E84">
      <w:pPr>
        <w:jc w:val="center"/>
        <w:rPr>
          <w:sz w:val="32"/>
        </w:rPr>
      </w:pPr>
      <w:r w:rsidRPr="00B91E84">
        <w:rPr>
          <w:b/>
          <w:sz w:val="32"/>
        </w:rPr>
        <w:t>Латков Владимир Вячеславович</w:t>
      </w:r>
      <w:r w:rsidRPr="00B91E84">
        <w:rPr>
          <w:sz w:val="32"/>
        </w:rPr>
        <w:t xml:space="preserve"> </w:t>
      </w:r>
      <w:r w:rsidRPr="00B91E84">
        <w:rPr>
          <w:sz w:val="32"/>
        </w:rPr>
        <w:br/>
        <w:t xml:space="preserve">учитель технологии, ГБОУ «Школа №293 имени А.Т. Твардовского»; </w:t>
      </w:r>
      <w:r w:rsidRPr="00B91E84">
        <w:rPr>
          <w:sz w:val="32"/>
        </w:rPr>
        <w:br/>
        <w:t>методист, ГАОУ ДПО Центр Педагогического Мастерства</w:t>
      </w:r>
    </w:p>
    <w:p w:rsidR="00D66FFC" w:rsidRDefault="00D66FFC" w:rsidP="00B91E84">
      <w:pPr>
        <w:jc w:val="center"/>
        <w:rPr>
          <w:sz w:val="32"/>
        </w:rPr>
      </w:pPr>
    </w:p>
    <w:p w:rsidR="00D66FFC" w:rsidRDefault="00D66FFC" w:rsidP="00B91E84">
      <w:pPr>
        <w:jc w:val="center"/>
        <w:rPr>
          <w:sz w:val="32"/>
        </w:rPr>
      </w:pPr>
    </w:p>
    <w:p w:rsidR="00D66FFC" w:rsidRDefault="00D66FFC" w:rsidP="00B91E84">
      <w:pPr>
        <w:jc w:val="center"/>
        <w:rPr>
          <w:sz w:val="32"/>
        </w:rPr>
      </w:pPr>
    </w:p>
    <w:p w:rsidR="00D66FFC" w:rsidRDefault="00D66FFC" w:rsidP="00B91E84">
      <w:pPr>
        <w:jc w:val="center"/>
        <w:rPr>
          <w:sz w:val="32"/>
        </w:rPr>
      </w:pPr>
    </w:p>
    <w:p w:rsidR="00D66FFC" w:rsidRDefault="00D66FFC" w:rsidP="00B91E84">
      <w:pPr>
        <w:jc w:val="center"/>
        <w:rPr>
          <w:sz w:val="32"/>
        </w:rPr>
      </w:pPr>
    </w:p>
    <w:p w:rsidR="00D66FFC" w:rsidRDefault="00D66FFC" w:rsidP="00B91E84">
      <w:pPr>
        <w:jc w:val="center"/>
        <w:rPr>
          <w:sz w:val="32"/>
        </w:rPr>
      </w:pPr>
    </w:p>
    <w:p w:rsidR="00D66FFC" w:rsidRDefault="00D66FFC" w:rsidP="00B91E84">
      <w:pPr>
        <w:jc w:val="center"/>
        <w:rPr>
          <w:sz w:val="32"/>
        </w:rPr>
      </w:pPr>
    </w:p>
    <w:p w:rsidR="00D66FFC" w:rsidRDefault="00D66FFC" w:rsidP="00B91E84">
      <w:pPr>
        <w:jc w:val="center"/>
        <w:rPr>
          <w:sz w:val="32"/>
        </w:rPr>
      </w:pPr>
    </w:p>
    <w:p w:rsidR="00D66FFC" w:rsidRDefault="00D66FFC" w:rsidP="00B91E84">
      <w:pPr>
        <w:jc w:val="center"/>
        <w:rPr>
          <w:sz w:val="32"/>
        </w:rPr>
      </w:pPr>
    </w:p>
    <w:p w:rsidR="00D66FFC" w:rsidRDefault="00D66FFC" w:rsidP="00B91E84">
      <w:pPr>
        <w:jc w:val="center"/>
        <w:rPr>
          <w:sz w:val="32"/>
        </w:rPr>
      </w:pPr>
    </w:p>
    <w:p w:rsidR="00D66FFC" w:rsidRDefault="00D66FFC" w:rsidP="00B91E84">
      <w:pPr>
        <w:jc w:val="center"/>
        <w:rPr>
          <w:sz w:val="32"/>
        </w:rPr>
      </w:pPr>
    </w:p>
    <w:p w:rsidR="00D66FFC" w:rsidRPr="00B91E84" w:rsidRDefault="00C80AE1" w:rsidP="00B91E84">
      <w:pPr>
        <w:jc w:val="center"/>
        <w:rPr>
          <w:sz w:val="32"/>
        </w:rPr>
      </w:pPr>
      <w:r>
        <w:rPr>
          <w:sz w:val="32"/>
        </w:rPr>
        <w:t xml:space="preserve">Москва </w:t>
      </w:r>
      <w:r w:rsidR="00D66FFC">
        <w:rPr>
          <w:sz w:val="32"/>
        </w:rPr>
        <w:t>202</w:t>
      </w:r>
      <w:r w:rsidR="00F30D50">
        <w:rPr>
          <w:sz w:val="32"/>
        </w:rPr>
        <w:t>1</w:t>
      </w:r>
      <w:r w:rsidR="00D66FFC">
        <w:rPr>
          <w:sz w:val="32"/>
        </w:rPr>
        <w:t xml:space="preserve"> год</w:t>
      </w:r>
    </w:p>
    <w:p w:rsidR="00236758" w:rsidRDefault="00236758" w:rsidP="00236758">
      <w:pPr>
        <w:jc w:val="center"/>
        <w:rPr>
          <w:b/>
          <w:sz w:val="36"/>
        </w:rPr>
      </w:pPr>
      <w:bookmarkStart w:id="0" w:name="_GoBack"/>
      <w:bookmarkEnd w:id="0"/>
      <w:r w:rsidRPr="00B91E84">
        <w:rPr>
          <w:b/>
          <w:sz w:val="36"/>
        </w:rPr>
        <w:lastRenderedPageBreak/>
        <w:t>Раздел «</w:t>
      </w:r>
      <w:r>
        <w:rPr>
          <w:b/>
          <w:sz w:val="36"/>
        </w:rPr>
        <w:t>Материаловедение. Металлы</w:t>
      </w:r>
      <w:r w:rsidRPr="00B91E84">
        <w:rPr>
          <w:b/>
          <w:sz w:val="36"/>
        </w:rPr>
        <w:t>»</w:t>
      </w:r>
    </w:p>
    <w:p w:rsidR="00236758" w:rsidRPr="00236758" w:rsidRDefault="00236758" w:rsidP="00236758">
      <w:pPr>
        <w:pStyle w:val="2"/>
        <w:rPr>
          <w:color w:val="auto"/>
          <w:sz w:val="32"/>
          <w:u w:val="single"/>
        </w:rPr>
      </w:pPr>
      <w:bookmarkStart w:id="1" w:name="_Toc21997849"/>
      <w:r w:rsidRPr="00236758">
        <w:rPr>
          <w:color w:val="auto"/>
          <w:sz w:val="32"/>
          <w:u w:val="single"/>
        </w:rPr>
        <w:t>Материаловедение</w:t>
      </w:r>
      <w:bookmarkEnd w:id="1"/>
    </w:p>
    <w:p w:rsidR="00236758" w:rsidRPr="00236758" w:rsidRDefault="00F30D50" w:rsidP="00236758">
      <w:pPr>
        <w:shd w:val="clear" w:color="auto" w:fill="FFFFFF"/>
        <w:spacing w:before="120" w:line="240" w:lineRule="auto"/>
        <w:ind w:firstLine="567"/>
        <w:rPr>
          <w:sz w:val="28"/>
          <w:szCs w:val="28"/>
          <w:lang w:eastAsia="ru-RU"/>
        </w:rPr>
      </w:pPr>
      <w:hyperlink r:id="rId6" w:tooltip="Материаловедение" w:history="1">
        <w:proofErr w:type="spellStart"/>
        <w:r w:rsidR="00236758" w:rsidRPr="00236758">
          <w:rPr>
            <w:b/>
            <w:i/>
            <w:sz w:val="32"/>
            <w:szCs w:val="28"/>
            <w:u w:val="single"/>
            <w:lang w:eastAsia="ru-RU"/>
          </w:rPr>
          <w:t>Материалове́дение</w:t>
        </w:r>
        <w:proofErr w:type="spellEnd"/>
      </w:hyperlink>
      <w:r w:rsidR="00236758" w:rsidRPr="00236758">
        <w:rPr>
          <w:sz w:val="32"/>
          <w:szCs w:val="28"/>
          <w:lang w:eastAsia="ru-RU"/>
        </w:rPr>
        <w:t xml:space="preserve"> –</w:t>
      </w:r>
      <w:r w:rsidR="00236758" w:rsidRPr="00236758">
        <w:rPr>
          <w:sz w:val="28"/>
          <w:szCs w:val="28"/>
          <w:lang w:eastAsia="ru-RU"/>
        </w:rPr>
        <w:t xml:space="preserve"> междисциплинарный раздел науки, занимающийся изучением </w:t>
      </w:r>
      <w:r w:rsidR="00236758" w:rsidRPr="00236758">
        <w:rPr>
          <w:i/>
          <w:sz w:val="28"/>
          <w:szCs w:val="28"/>
          <w:lang w:eastAsia="ru-RU"/>
        </w:rPr>
        <w:t>материалов</w:t>
      </w:r>
      <w:r w:rsidR="00236758" w:rsidRPr="00236758">
        <w:rPr>
          <w:sz w:val="28"/>
          <w:szCs w:val="28"/>
          <w:lang w:eastAsia="ru-RU"/>
        </w:rPr>
        <w:t xml:space="preserve"> и их свойств.</w:t>
      </w:r>
    </w:p>
    <w:p w:rsidR="00236758" w:rsidRPr="00236758" w:rsidRDefault="00236758" w:rsidP="00236758">
      <w:pPr>
        <w:shd w:val="clear" w:color="auto" w:fill="FFFFFF"/>
        <w:spacing w:before="120" w:line="240" w:lineRule="auto"/>
        <w:ind w:firstLine="567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В различных отраслях промышленности и науки существуют устойчивые словосочетания, в которых используется слово «материал». Это слово употребляется в различных смыслах. Например, материалы для возведения </w:t>
      </w:r>
      <w:hyperlink r:id="rId7" w:tooltip="Здание" w:history="1">
        <w:r w:rsidRPr="00236758">
          <w:rPr>
            <w:sz w:val="28"/>
            <w:szCs w:val="28"/>
            <w:lang w:eastAsia="ru-RU"/>
          </w:rPr>
          <w:t>зданий</w:t>
        </w:r>
      </w:hyperlink>
      <w:r w:rsidRPr="00236758">
        <w:rPr>
          <w:sz w:val="28"/>
          <w:szCs w:val="28"/>
          <w:lang w:eastAsia="ru-RU"/>
        </w:rPr>
        <w:t xml:space="preserve"> и </w:t>
      </w:r>
      <w:hyperlink r:id="rId8" w:tooltip="Сооружение" w:history="1">
        <w:r w:rsidRPr="00236758">
          <w:rPr>
            <w:sz w:val="28"/>
            <w:szCs w:val="28"/>
            <w:lang w:eastAsia="ru-RU"/>
          </w:rPr>
          <w:t>сооружений</w:t>
        </w:r>
      </w:hyperlink>
      <w:r w:rsidRPr="00236758">
        <w:rPr>
          <w:sz w:val="28"/>
          <w:szCs w:val="28"/>
          <w:lang w:eastAsia="ru-RU"/>
        </w:rPr>
        <w:t xml:space="preserve"> называются «</w:t>
      </w:r>
      <w:hyperlink r:id="rId9" w:tooltip="Строительные материалы" w:history="1">
        <w:r w:rsidRPr="00236758">
          <w:rPr>
            <w:i/>
            <w:sz w:val="28"/>
            <w:szCs w:val="28"/>
            <w:lang w:eastAsia="ru-RU"/>
          </w:rPr>
          <w:t>строительные материалы</w:t>
        </w:r>
      </w:hyperlink>
      <w:r w:rsidRPr="00236758">
        <w:rPr>
          <w:i/>
          <w:sz w:val="28"/>
          <w:szCs w:val="28"/>
          <w:lang w:eastAsia="ru-RU"/>
        </w:rPr>
        <w:t>»</w:t>
      </w:r>
      <w:r w:rsidRPr="00236758">
        <w:rPr>
          <w:sz w:val="28"/>
          <w:szCs w:val="28"/>
          <w:lang w:eastAsia="ru-RU"/>
        </w:rPr>
        <w:t>. В медицине есть понятие «биоматериал» – образцы живых тканей или жидкостей и т.д. В средствах массовой информации используют понятие «</w:t>
      </w:r>
      <w:hyperlink r:id="rId10" w:tooltip="Информационный материал (страница отсутствует)" w:history="1">
        <w:r w:rsidRPr="00236758">
          <w:rPr>
            <w:sz w:val="28"/>
            <w:szCs w:val="28"/>
            <w:lang w:eastAsia="ru-RU"/>
          </w:rPr>
          <w:t>информационный материал</w:t>
        </w:r>
      </w:hyperlink>
      <w:r w:rsidRPr="00236758">
        <w:rPr>
          <w:sz w:val="28"/>
          <w:szCs w:val="28"/>
          <w:lang w:eastAsia="ru-RU"/>
        </w:rPr>
        <w:t>» – то есть сведения или набор данных, имеющих определённое значение.</w:t>
      </w:r>
    </w:p>
    <w:p w:rsidR="00236758" w:rsidRPr="00236758" w:rsidRDefault="00236758" w:rsidP="00236758">
      <w:pPr>
        <w:shd w:val="clear" w:color="auto" w:fill="FFFFFF"/>
        <w:spacing w:before="120" w:line="240" w:lineRule="auto"/>
        <w:ind w:firstLine="567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Применительно к разделу «</w:t>
      </w:r>
      <w:r w:rsidRPr="00236758">
        <w:rPr>
          <w:b/>
          <w:sz w:val="28"/>
          <w:szCs w:val="28"/>
          <w:u w:val="single"/>
          <w:lang w:eastAsia="ru-RU"/>
        </w:rPr>
        <w:t>Технология обработки материалов</w:t>
      </w:r>
      <w:r w:rsidRPr="00236758">
        <w:rPr>
          <w:sz w:val="28"/>
          <w:szCs w:val="28"/>
          <w:lang w:eastAsia="ru-RU"/>
        </w:rPr>
        <w:t>», мы будем использовать следующее определение:</w:t>
      </w:r>
    </w:p>
    <w:p w:rsidR="00236758" w:rsidRPr="00236758" w:rsidRDefault="00236758" w:rsidP="00236758">
      <w:pPr>
        <w:pStyle w:val="af8"/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proofErr w:type="spellStart"/>
      <w:r w:rsidRPr="00236758">
        <w:rPr>
          <w:b/>
          <w:bCs/>
          <w:i/>
          <w:sz w:val="32"/>
          <w:szCs w:val="28"/>
          <w:u w:val="single"/>
        </w:rPr>
        <w:t>Материа́л</w:t>
      </w:r>
      <w:proofErr w:type="spellEnd"/>
      <w:r w:rsidRPr="00236758">
        <w:rPr>
          <w:sz w:val="28"/>
          <w:szCs w:val="28"/>
        </w:rPr>
        <w:t xml:space="preserve"> </w:t>
      </w:r>
      <w:r w:rsidRPr="00236758">
        <w:rPr>
          <w:sz w:val="32"/>
          <w:szCs w:val="28"/>
        </w:rPr>
        <w:t>–</w:t>
      </w:r>
      <w:r w:rsidRPr="00236758">
        <w:rPr>
          <w:sz w:val="28"/>
          <w:szCs w:val="28"/>
        </w:rPr>
        <w:t xml:space="preserve"> </w:t>
      </w:r>
      <w:hyperlink r:id="rId11" w:tooltip="Вещество" w:history="1">
        <w:r w:rsidRPr="00236758">
          <w:rPr>
            <w:rStyle w:val="a7"/>
            <w:color w:val="auto"/>
            <w:sz w:val="28"/>
            <w:szCs w:val="28"/>
          </w:rPr>
          <w:t>вещество</w:t>
        </w:r>
      </w:hyperlink>
      <w:r w:rsidRPr="00236758">
        <w:rPr>
          <w:sz w:val="28"/>
          <w:szCs w:val="28"/>
        </w:rPr>
        <w:t xml:space="preserve"> или </w:t>
      </w:r>
      <w:hyperlink r:id="rId12" w:tooltip="Смесь (химия)" w:history="1">
        <w:r w:rsidRPr="00236758">
          <w:rPr>
            <w:rStyle w:val="a7"/>
            <w:color w:val="auto"/>
            <w:sz w:val="28"/>
            <w:szCs w:val="28"/>
          </w:rPr>
          <w:t>смесь</w:t>
        </w:r>
      </w:hyperlink>
      <w:r w:rsidRPr="00236758">
        <w:rPr>
          <w:rStyle w:val="a7"/>
          <w:color w:val="auto"/>
          <w:sz w:val="28"/>
          <w:szCs w:val="28"/>
        </w:rPr>
        <w:t xml:space="preserve"> веществ</w:t>
      </w:r>
      <w:r w:rsidRPr="00236758">
        <w:rPr>
          <w:sz w:val="28"/>
          <w:szCs w:val="28"/>
        </w:rPr>
        <w:t xml:space="preserve">, из которых изготавливается </w:t>
      </w:r>
      <w:hyperlink r:id="rId13" w:tooltip="Продукция" w:history="1">
        <w:r w:rsidRPr="00236758">
          <w:rPr>
            <w:rStyle w:val="a7"/>
            <w:color w:val="auto"/>
            <w:sz w:val="28"/>
            <w:szCs w:val="28"/>
          </w:rPr>
          <w:t>продукция</w:t>
        </w:r>
      </w:hyperlink>
      <w:r w:rsidRPr="00236758">
        <w:rPr>
          <w:sz w:val="28"/>
          <w:szCs w:val="28"/>
        </w:rPr>
        <w:t xml:space="preserve">, которые способствуют процессу труда, либо придают изготовленной продукции определенные </w:t>
      </w:r>
      <w:hyperlink r:id="rId14" w:tooltip="Свойство" w:history="1">
        <w:r w:rsidRPr="00236758">
          <w:rPr>
            <w:rStyle w:val="a7"/>
            <w:color w:val="auto"/>
            <w:sz w:val="28"/>
            <w:szCs w:val="28"/>
          </w:rPr>
          <w:t>свойства</w:t>
        </w:r>
      </w:hyperlink>
      <w:r w:rsidRPr="00236758">
        <w:rPr>
          <w:sz w:val="28"/>
          <w:szCs w:val="28"/>
        </w:rPr>
        <w:t>.</w:t>
      </w:r>
    </w:p>
    <w:p w:rsidR="00236758" w:rsidRPr="00236758" w:rsidRDefault="00236758" w:rsidP="00236758">
      <w:pPr>
        <w:pStyle w:val="af8"/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236758">
        <w:rPr>
          <w:sz w:val="28"/>
          <w:szCs w:val="28"/>
        </w:rPr>
        <w:t xml:space="preserve">Материалом </w:t>
      </w:r>
      <w:r w:rsidRPr="00236758">
        <w:rPr>
          <w:sz w:val="28"/>
          <w:szCs w:val="28"/>
          <w:u w:val="single"/>
        </w:rPr>
        <w:t>не являются</w:t>
      </w:r>
      <w:r w:rsidRPr="00236758">
        <w:rPr>
          <w:sz w:val="28"/>
          <w:szCs w:val="28"/>
        </w:rPr>
        <w:t xml:space="preserve"> </w:t>
      </w:r>
      <w:r w:rsidRPr="00236758">
        <w:rPr>
          <w:i/>
          <w:sz w:val="28"/>
          <w:szCs w:val="28"/>
        </w:rPr>
        <w:t>энергия</w:t>
      </w:r>
      <w:r w:rsidRPr="00236758">
        <w:rPr>
          <w:sz w:val="28"/>
          <w:szCs w:val="28"/>
        </w:rPr>
        <w:t xml:space="preserve">, </w:t>
      </w:r>
      <w:r w:rsidRPr="00236758">
        <w:rPr>
          <w:i/>
          <w:sz w:val="28"/>
          <w:szCs w:val="28"/>
        </w:rPr>
        <w:t>пища</w:t>
      </w:r>
      <w:r w:rsidRPr="00236758">
        <w:rPr>
          <w:sz w:val="28"/>
          <w:szCs w:val="28"/>
        </w:rPr>
        <w:t xml:space="preserve">, </w:t>
      </w:r>
      <w:r w:rsidRPr="00236758">
        <w:rPr>
          <w:i/>
          <w:sz w:val="28"/>
          <w:szCs w:val="28"/>
        </w:rPr>
        <w:t>топливо</w:t>
      </w:r>
      <w:r w:rsidRPr="00236758">
        <w:rPr>
          <w:sz w:val="28"/>
          <w:szCs w:val="28"/>
        </w:rPr>
        <w:t xml:space="preserve"> и </w:t>
      </w:r>
      <w:r w:rsidRPr="00236758">
        <w:rPr>
          <w:i/>
          <w:sz w:val="28"/>
          <w:szCs w:val="28"/>
        </w:rPr>
        <w:t>лекарства</w:t>
      </w:r>
      <w:r w:rsidRPr="00236758">
        <w:rPr>
          <w:sz w:val="28"/>
          <w:szCs w:val="28"/>
        </w:rPr>
        <w:t>, поскольку в процессе использования они вступают в химические реакции и постепенно почти полностью исчезают.</w:t>
      </w:r>
    </w:p>
    <w:p w:rsidR="00236758" w:rsidRPr="00236758" w:rsidRDefault="00236758" w:rsidP="00236758">
      <w:pPr>
        <w:pStyle w:val="af8"/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236758">
        <w:rPr>
          <w:sz w:val="28"/>
          <w:szCs w:val="28"/>
        </w:rPr>
        <w:t xml:space="preserve">Под материалами понимают только продукты, прошедшие предварительную обработку, в отличие от </w:t>
      </w:r>
      <w:hyperlink r:id="rId15" w:tooltip="Сырьё" w:history="1">
        <w:r w:rsidRPr="00236758">
          <w:rPr>
            <w:rStyle w:val="a7"/>
            <w:i/>
            <w:color w:val="auto"/>
            <w:sz w:val="28"/>
            <w:szCs w:val="28"/>
          </w:rPr>
          <w:t>сырья</w:t>
        </w:r>
      </w:hyperlink>
      <w:r w:rsidRPr="00236758">
        <w:rPr>
          <w:sz w:val="28"/>
          <w:szCs w:val="28"/>
        </w:rPr>
        <w:t>.</w:t>
      </w:r>
    </w:p>
    <w:p w:rsidR="00236758" w:rsidRPr="00236758" w:rsidRDefault="00236758" w:rsidP="00236758">
      <w:pPr>
        <w:shd w:val="clear" w:color="auto" w:fill="FFFFFF"/>
        <w:spacing w:before="120" w:line="240" w:lineRule="auto"/>
        <w:ind w:firstLine="567"/>
        <w:rPr>
          <w:sz w:val="28"/>
          <w:szCs w:val="28"/>
          <w:lang w:eastAsia="ru-RU"/>
        </w:rPr>
      </w:pPr>
      <w:r w:rsidRPr="00236758">
        <w:rPr>
          <w:b/>
          <w:i/>
          <w:sz w:val="32"/>
          <w:szCs w:val="28"/>
          <w:u w:val="single"/>
          <w:lang w:eastAsia="ru-RU"/>
        </w:rPr>
        <w:t>Сырьё́</w:t>
      </w:r>
      <w:r w:rsidRPr="00236758">
        <w:rPr>
          <w:sz w:val="32"/>
          <w:szCs w:val="28"/>
          <w:lang w:eastAsia="ru-RU"/>
        </w:rPr>
        <w:t xml:space="preserve"> – </w:t>
      </w:r>
      <w:r w:rsidRPr="00236758">
        <w:rPr>
          <w:sz w:val="28"/>
          <w:szCs w:val="28"/>
          <w:lang w:eastAsia="ru-RU"/>
        </w:rPr>
        <w:t>это продукты сельского хозяйства, животноводства или добывающей промышленности, в значительной степени сохранившие свои природные свойства, но предназначенные для дальнейшей промышленной обработки, с целью получения материалов (например, древесина, хлопок, шерсть, руда и т.п.).</w:t>
      </w:r>
    </w:p>
    <w:p w:rsidR="00236758" w:rsidRPr="00236758" w:rsidRDefault="00236758" w:rsidP="00236758">
      <w:pPr>
        <w:pStyle w:val="af8"/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</w:p>
    <w:p w:rsidR="00236758" w:rsidRPr="00236758" w:rsidRDefault="00236758" w:rsidP="00236758">
      <w:pPr>
        <w:rPr>
          <w:b/>
          <w:sz w:val="32"/>
          <w:szCs w:val="28"/>
          <w:u w:val="single"/>
        </w:rPr>
      </w:pPr>
      <w:r w:rsidRPr="00236758">
        <w:rPr>
          <w:b/>
          <w:sz w:val="32"/>
          <w:szCs w:val="28"/>
          <w:u w:val="single"/>
        </w:rPr>
        <w:br w:type="page"/>
      </w:r>
    </w:p>
    <w:p w:rsidR="00236758" w:rsidRPr="00236758" w:rsidRDefault="00236758" w:rsidP="00236758">
      <w:pPr>
        <w:pStyle w:val="2"/>
        <w:rPr>
          <w:color w:val="auto"/>
          <w:sz w:val="32"/>
          <w:u w:val="single"/>
        </w:rPr>
      </w:pPr>
      <w:bookmarkStart w:id="2" w:name="_Toc21997850"/>
      <w:r w:rsidRPr="00236758">
        <w:rPr>
          <w:color w:val="auto"/>
          <w:sz w:val="32"/>
          <w:u w:val="single"/>
        </w:rPr>
        <w:lastRenderedPageBreak/>
        <w:t>Классификация материалов</w:t>
      </w:r>
      <w:bookmarkEnd w:id="2"/>
    </w:p>
    <w:p w:rsidR="00236758" w:rsidRPr="00236758" w:rsidRDefault="00236758" w:rsidP="00236758">
      <w:pPr>
        <w:ind w:firstLine="567"/>
        <w:rPr>
          <w:sz w:val="28"/>
          <w:szCs w:val="28"/>
        </w:rPr>
      </w:pPr>
      <w:r w:rsidRPr="00236758">
        <w:rPr>
          <w:sz w:val="28"/>
          <w:szCs w:val="28"/>
        </w:rPr>
        <w:t>Все материалы могут быть разделены на группы, по разным признакам классификации. Такое деление позволяет легче запоминать виды и названия различных материалов, а в ряде случаев прогнозировать свойства отдельных материалов на основе групповых свойств.</w:t>
      </w:r>
    </w:p>
    <w:p w:rsidR="00236758" w:rsidRPr="00236758" w:rsidRDefault="00236758" w:rsidP="00236758">
      <w:pPr>
        <w:ind w:firstLine="567"/>
        <w:rPr>
          <w:sz w:val="28"/>
          <w:szCs w:val="28"/>
        </w:rPr>
      </w:pPr>
    </w:p>
    <w:p w:rsidR="00236758" w:rsidRPr="00236758" w:rsidRDefault="00236758" w:rsidP="00236758">
      <w:pPr>
        <w:ind w:firstLine="567"/>
        <w:jc w:val="center"/>
        <w:rPr>
          <w:sz w:val="28"/>
          <w:szCs w:val="28"/>
          <w:u w:val="single"/>
        </w:rPr>
      </w:pPr>
      <w:r w:rsidRPr="00236758">
        <w:rPr>
          <w:sz w:val="28"/>
          <w:szCs w:val="28"/>
          <w:u w:val="single"/>
        </w:rPr>
        <w:t>По встречаемости в природе:</w:t>
      </w:r>
    </w:p>
    <w:p w:rsidR="00236758" w:rsidRPr="00236758" w:rsidRDefault="00236758" w:rsidP="00236758">
      <w:pPr>
        <w:ind w:firstLine="567"/>
        <w:jc w:val="center"/>
        <w:rPr>
          <w:i/>
          <w:sz w:val="28"/>
          <w:szCs w:val="28"/>
        </w:rPr>
      </w:pPr>
      <w:r w:rsidRPr="00236758">
        <w:rPr>
          <w:i/>
          <w:sz w:val="28"/>
          <w:szCs w:val="28"/>
        </w:rPr>
        <w:t>Естественные</w:t>
      </w:r>
      <w:r w:rsidRPr="00236758">
        <w:rPr>
          <w:sz w:val="28"/>
          <w:szCs w:val="28"/>
        </w:rPr>
        <w:t xml:space="preserve">, </w:t>
      </w:r>
      <w:r w:rsidRPr="00236758">
        <w:rPr>
          <w:i/>
          <w:sz w:val="28"/>
          <w:szCs w:val="28"/>
        </w:rPr>
        <w:t>искусственные</w:t>
      </w:r>
    </w:p>
    <w:p w:rsidR="00236758" w:rsidRPr="00236758" w:rsidRDefault="00236758" w:rsidP="00236758">
      <w:pPr>
        <w:ind w:firstLine="567"/>
        <w:rPr>
          <w:sz w:val="28"/>
          <w:szCs w:val="28"/>
        </w:rPr>
      </w:pPr>
      <w:r w:rsidRPr="00236758">
        <w:rPr>
          <w:b/>
          <w:i/>
          <w:sz w:val="32"/>
          <w:szCs w:val="28"/>
          <w:u w:val="single"/>
        </w:rPr>
        <w:t>Естественные</w:t>
      </w:r>
      <w:r w:rsidRPr="00236758">
        <w:rPr>
          <w:sz w:val="28"/>
          <w:szCs w:val="28"/>
        </w:rPr>
        <w:t xml:space="preserve"> (природные или натуральные) материалы – это материалы, встречающиеся в природе, и пригодные для изготовления изделий или деталей механическим способом, без дополнительных преобразований (термических, химических, электрических, магнитных и т.п.). </w:t>
      </w:r>
    </w:p>
    <w:p w:rsidR="00236758" w:rsidRPr="00236758" w:rsidRDefault="00236758" w:rsidP="00236758">
      <w:pPr>
        <w:ind w:firstLine="567"/>
        <w:rPr>
          <w:sz w:val="28"/>
          <w:szCs w:val="28"/>
        </w:rPr>
      </w:pPr>
      <w:r w:rsidRPr="00236758">
        <w:rPr>
          <w:b/>
          <w:i/>
          <w:sz w:val="32"/>
          <w:szCs w:val="28"/>
          <w:u w:val="single"/>
        </w:rPr>
        <w:t>Искусственные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>материалы</w:t>
      </w:r>
      <w:r w:rsidRPr="00236758">
        <w:rPr>
          <w:sz w:val="32"/>
          <w:szCs w:val="28"/>
        </w:rPr>
        <w:t xml:space="preserve"> – </w:t>
      </w:r>
      <w:r w:rsidRPr="00236758">
        <w:rPr>
          <w:sz w:val="28"/>
          <w:szCs w:val="28"/>
        </w:rPr>
        <w:t>это материалы, полученные путём преобразования естественных материалов. В «чистом» виде они не встречаются в природе.</w:t>
      </w:r>
    </w:p>
    <w:p w:rsidR="00236758" w:rsidRPr="00236758" w:rsidRDefault="00236758" w:rsidP="00236758">
      <w:pPr>
        <w:ind w:firstLine="567"/>
        <w:rPr>
          <w:sz w:val="28"/>
          <w:szCs w:val="28"/>
        </w:rPr>
      </w:pPr>
      <w:r w:rsidRPr="00236758">
        <w:rPr>
          <w:sz w:val="28"/>
          <w:szCs w:val="28"/>
        </w:rPr>
        <w:t xml:space="preserve">Естественные материалы </w:t>
      </w:r>
      <w:r w:rsidRPr="00236758">
        <w:rPr>
          <w:sz w:val="28"/>
          <w:szCs w:val="28"/>
          <w:u w:val="single"/>
        </w:rPr>
        <w:t>по происхождению</w:t>
      </w:r>
      <w:r w:rsidRPr="00236758">
        <w:rPr>
          <w:sz w:val="28"/>
          <w:szCs w:val="28"/>
        </w:rPr>
        <w:t xml:space="preserve"> можно разделить на:</w:t>
      </w:r>
    </w:p>
    <w:p w:rsidR="00236758" w:rsidRPr="00236758" w:rsidRDefault="00236758" w:rsidP="00236758">
      <w:pPr>
        <w:jc w:val="center"/>
        <w:rPr>
          <w:i/>
          <w:sz w:val="28"/>
          <w:szCs w:val="28"/>
        </w:rPr>
      </w:pPr>
      <w:r w:rsidRPr="00236758">
        <w:rPr>
          <w:i/>
          <w:sz w:val="28"/>
          <w:szCs w:val="28"/>
        </w:rPr>
        <w:t>Органические</w:t>
      </w:r>
      <w:r w:rsidRPr="00236758">
        <w:rPr>
          <w:sz w:val="28"/>
          <w:szCs w:val="28"/>
        </w:rPr>
        <w:t xml:space="preserve"> и </w:t>
      </w:r>
      <w:r w:rsidRPr="00236758">
        <w:rPr>
          <w:i/>
          <w:sz w:val="28"/>
          <w:szCs w:val="28"/>
        </w:rPr>
        <w:t>неорганические</w:t>
      </w:r>
    </w:p>
    <w:p w:rsidR="00236758" w:rsidRPr="00236758" w:rsidRDefault="00236758" w:rsidP="00236758">
      <w:pPr>
        <w:ind w:firstLine="567"/>
        <w:rPr>
          <w:sz w:val="28"/>
          <w:szCs w:val="28"/>
        </w:rPr>
      </w:pPr>
      <w:r w:rsidRPr="00236758">
        <w:rPr>
          <w:b/>
          <w:i/>
          <w:sz w:val="32"/>
          <w:szCs w:val="28"/>
          <w:u w:val="single"/>
        </w:rPr>
        <w:t>Органические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  <w:shd w:val="clear" w:color="auto" w:fill="FFFFFF"/>
        </w:rPr>
        <w:t>материалы</w:t>
      </w:r>
      <w:r w:rsidRPr="00236758">
        <w:rPr>
          <w:sz w:val="32"/>
          <w:szCs w:val="28"/>
        </w:rPr>
        <w:t xml:space="preserve"> – </w:t>
      </w:r>
      <w:r w:rsidRPr="00236758">
        <w:rPr>
          <w:bCs/>
          <w:sz w:val="28"/>
          <w:szCs w:val="28"/>
          <w:shd w:val="clear" w:color="auto" w:fill="FFFFFF"/>
        </w:rPr>
        <w:t>это</w:t>
      </w:r>
      <w:r w:rsidRPr="00236758">
        <w:rPr>
          <w:sz w:val="28"/>
          <w:szCs w:val="28"/>
          <w:shd w:val="clear" w:color="auto" w:fill="FFFFFF"/>
        </w:rPr>
        <w:t xml:space="preserve"> материалы, получаемые из веществ растительного или животного происхождения. К ним относятся </w:t>
      </w:r>
      <w:r w:rsidRPr="00236758">
        <w:rPr>
          <w:i/>
          <w:sz w:val="28"/>
          <w:szCs w:val="28"/>
        </w:rPr>
        <w:t>биоматериалы</w:t>
      </w:r>
      <w:r w:rsidRPr="00236758">
        <w:rPr>
          <w:sz w:val="28"/>
          <w:szCs w:val="28"/>
        </w:rPr>
        <w:t xml:space="preserve"> и </w:t>
      </w:r>
      <w:proofErr w:type="spellStart"/>
      <w:r w:rsidRPr="00236758">
        <w:rPr>
          <w:i/>
          <w:sz w:val="28"/>
          <w:szCs w:val="28"/>
        </w:rPr>
        <w:t>зооматериалы</w:t>
      </w:r>
      <w:proofErr w:type="spellEnd"/>
      <w:r w:rsidRPr="00236758">
        <w:rPr>
          <w:i/>
          <w:sz w:val="28"/>
          <w:szCs w:val="28"/>
        </w:rPr>
        <w:t>.</w:t>
      </w:r>
    </w:p>
    <w:p w:rsidR="00236758" w:rsidRPr="00236758" w:rsidRDefault="00236758" w:rsidP="00236758">
      <w:pPr>
        <w:ind w:firstLine="567"/>
        <w:rPr>
          <w:sz w:val="28"/>
          <w:szCs w:val="28"/>
        </w:rPr>
      </w:pPr>
      <w:r w:rsidRPr="00236758">
        <w:rPr>
          <w:b/>
          <w:i/>
          <w:sz w:val="32"/>
          <w:szCs w:val="28"/>
          <w:u w:val="single"/>
        </w:rPr>
        <w:t>Неорганические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 xml:space="preserve">(минеральные) </w:t>
      </w:r>
      <w:r w:rsidRPr="00236758">
        <w:rPr>
          <w:sz w:val="28"/>
          <w:szCs w:val="28"/>
          <w:shd w:val="clear" w:color="auto" w:fill="FFFFFF"/>
        </w:rPr>
        <w:t>материалы</w:t>
      </w:r>
      <w:r w:rsidRPr="00236758">
        <w:rPr>
          <w:sz w:val="32"/>
          <w:szCs w:val="28"/>
        </w:rPr>
        <w:t xml:space="preserve"> – </w:t>
      </w:r>
      <w:r w:rsidRPr="00236758">
        <w:rPr>
          <w:bCs/>
          <w:sz w:val="28"/>
          <w:szCs w:val="28"/>
          <w:shd w:val="clear" w:color="auto" w:fill="FFFFFF"/>
        </w:rPr>
        <w:t>это</w:t>
      </w:r>
      <w:r w:rsidRPr="00236758">
        <w:rPr>
          <w:sz w:val="28"/>
          <w:szCs w:val="28"/>
          <w:shd w:val="clear" w:color="auto" w:fill="FFFFFF"/>
        </w:rPr>
        <w:t xml:space="preserve"> </w:t>
      </w:r>
      <w:hyperlink r:id="rId16" w:tooltip="Простые вещества" w:history="1">
        <w:r w:rsidRPr="00236758">
          <w:rPr>
            <w:rStyle w:val="a7"/>
            <w:color w:val="auto"/>
            <w:sz w:val="28"/>
            <w:szCs w:val="28"/>
            <w:shd w:val="clear" w:color="auto" w:fill="FFFFFF"/>
          </w:rPr>
          <w:t>простые вещества</w:t>
        </w:r>
      </w:hyperlink>
      <w:r w:rsidRPr="00236758">
        <w:rPr>
          <w:sz w:val="28"/>
          <w:szCs w:val="28"/>
          <w:shd w:val="clear" w:color="auto" w:fill="FFFFFF"/>
        </w:rPr>
        <w:t xml:space="preserve"> и их </w:t>
      </w:r>
      <w:hyperlink r:id="rId17" w:tooltip="Химическое соединение" w:history="1">
        <w:r w:rsidRPr="00236758">
          <w:rPr>
            <w:rStyle w:val="a7"/>
            <w:color w:val="auto"/>
            <w:sz w:val="28"/>
            <w:szCs w:val="28"/>
            <w:shd w:val="clear" w:color="auto" w:fill="FFFFFF"/>
          </w:rPr>
          <w:t>соединения</w:t>
        </w:r>
      </w:hyperlink>
      <w:r w:rsidRPr="00236758">
        <w:rPr>
          <w:sz w:val="28"/>
          <w:szCs w:val="28"/>
          <w:shd w:val="clear" w:color="auto" w:fill="FFFFFF"/>
        </w:rPr>
        <w:t xml:space="preserve">, не относящиеся к </w:t>
      </w:r>
      <w:hyperlink r:id="rId18" w:tooltip="Органические вещества" w:history="1">
        <w:r w:rsidRPr="00236758">
          <w:rPr>
            <w:rStyle w:val="a7"/>
            <w:color w:val="auto"/>
            <w:sz w:val="28"/>
            <w:szCs w:val="28"/>
            <w:shd w:val="clear" w:color="auto" w:fill="FFFFFF"/>
          </w:rPr>
          <w:t>органическим</w:t>
        </w:r>
      </w:hyperlink>
      <w:r w:rsidRPr="00236758">
        <w:rPr>
          <w:sz w:val="28"/>
          <w:szCs w:val="28"/>
          <w:shd w:val="clear" w:color="auto" w:fill="FFFFFF"/>
        </w:rPr>
        <w:t xml:space="preserve">. К ним относятся </w:t>
      </w:r>
      <w:proofErr w:type="spellStart"/>
      <w:r w:rsidRPr="00236758">
        <w:rPr>
          <w:i/>
          <w:sz w:val="28"/>
          <w:szCs w:val="28"/>
          <w:shd w:val="clear" w:color="auto" w:fill="FFFFFF"/>
        </w:rPr>
        <w:t>г</w:t>
      </w:r>
      <w:r w:rsidRPr="00236758">
        <w:rPr>
          <w:i/>
          <w:sz w:val="28"/>
          <w:szCs w:val="28"/>
        </w:rPr>
        <w:t>еоматериалы</w:t>
      </w:r>
      <w:proofErr w:type="spellEnd"/>
      <w:r w:rsidRPr="00236758">
        <w:rPr>
          <w:sz w:val="28"/>
          <w:szCs w:val="28"/>
        </w:rPr>
        <w:t>.</w:t>
      </w:r>
    </w:p>
    <w:p w:rsidR="00236758" w:rsidRPr="00236758" w:rsidRDefault="00236758" w:rsidP="00236758">
      <w:pPr>
        <w:ind w:firstLine="567"/>
        <w:rPr>
          <w:sz w:val="28"/>
          <w:szCs w:val="28"/>
        </w:rPr>
      </w:pPr>
      <w:proofErr w:type="spellStart"/>
      <w:r w:rsidRPr="00236758">
        <w:rPr>
          <w:b/>
          <w:i/>
          <w:sz w:val="32"/>
          <w:szCs w:val="28"/>
          <w:u w:val="single"/>
        </w:rPr>
        <w:t>Геоматериалы</w:t>
      </w:r>
      <w:proofErr w:type="spellEnd"/>
      <w:r w:rsidRPr="00236758">
        <w:rPr>
          <w:sz w:val="32"/>
          <w:szCs w:val="28"/>
        </w:rPr>
        <w:t xml:space="preserve"> –</w:t>
      </w:r>
      <w:r w:rsidRPr="00236758">
        <w:rPr>
          <w:sz w:val="28"/>
          <w:szCs w:val="28"/>
        </w:rPr>
        <w:t xml:space="preserve"> это материалы, залегающие в земной коре, относящиеся к «неживой» природе. Например, полезные ископаемые (исключением является нефть и газ, имеющие «биологическое» происхождение), руды металлов, минералы, и т.п. </w:t>
      </w:r>
    </w:p>
    <w:p w:rsidR="00236758" w:rsidRPr="00236758" w:rsidRDefault="00236758" w:rsidP="00236758">
      <w:pPr>
        <w:ind w:firstLine="567"/>
        <w:rPr>
          <w:sz w:val="28"/>
          <w:szCs w:val="28"/>
        </w:rPr>
      </w:pPr>
      <w:r w:rsidRPr="00236758">
        <w:rPr>
          <w:b/>
          <w:i/>
          <w:sz w:val="32"/>
          <w:szCs w:val="28"/>
          <w:u w:val="single"/>
        </w:rPr>
        <w:t>Биоматериалы</w:t>
      </w:r>
      <w:r w:rsidRPr="00236758">
        <w:rPr>
          <w:sz w:val="32"/>
          <w:szCs w:val="28"/>
        </w:rPr>
        <w:t xml:space="preserve"> – </w:t>
      </w:r>
      <w:r w:rsidRPr="00236758">
        <w:rPr>
          <w:sz w:val="28"/>
          <w:szCs w:val="28"/>
        </w:rPr>
        <w:t>это материалы, получаемые из растений и продуктов, производимых ими (смола, сок, пыльца и т.п.).</w:t>
      </w:r>
    </w:p>
    <w:p w:rsidR="00236758" w:rsidRPr="00236758" w:rsidRDefault="00236758" w:rsidP="00236758">
      <w:pPr>
        <w:ind w:firstLine="567"/>
        <w:rPr>
          <w:sz w:val="28"/>
          <w:szCs w:val="28"/>
        </w:rPr>
      </w:pPr>
      <w:proofErr w:type="spellStart"/>
      <w:r w:rsidRPr="00236758">
        <w:rPr>
          <w:b/>
          <w:i/>
          <w:sz w:val="32"/>
          <w:szCs w:val="28"/>
          <w:u w:val="single"/>
        </w:rPr>
        <w:lastRenderedPageBreak/>
        <w:t>Зооматериалы</w:t>
      </w:r>
      <w:proofErr w:type="spellEnd"/>
      <w:r w:rsidRPr="00236758">
        <w:rPr>
          <w:sz w:val="32"/>
          <w:szCs w:val="28"/>
        </w:rPr>
        <w:t xml:space="preserve"> – </w:t>
      </w:r>
      <w:r w:rsidRPr="00236758">
        <w:rPr>
          <w:sz w:val="28"/>
          <w:szCs w:val="28"/>
        </w:rPr>
        <w:t>это материалы, получаемые из живых организмов. Например, шерсть, пух, мех, кожа, кость, бивень, клык, рог, сухожилия, а также вещества такие как амбра, бобровая струя, мёд и т.д.</w:t>
      </w:r>
    </w:p>
    <w:p w:rsidR="00236758" w:rsidRPr="00236758" w:rsidRDefault="00236758" w:rsidP="00236758">
      <w:pPr>
        <w:ind w:firstLine="567"/>
        <w:jc w:val="center"/>
        <w:rPr>
          <w:sz w:val="28"/>
          <w:szCs w:val="28"/>
          <w:u w:val="single"/>
        </w:rPr>
      </w:pPr>
    </w:p>
    <w:p w:rsidR="00236758" w:rsidRPr="00236758" w:rsidRDefault="00236758" w:rsidP="00236758">
      <w:pPr>
        <w:ind w:firstLine="567"/>
        <w:jc w:val="center"/>
        <w:rPr>
          <w:sz w:val="28"/>
          <w:szCs w:val="28"/>
          <w:u w:val="single"/>
        </w:rPr>
      </w:pPr>
      <w:r w:rsidRPr="00236758">
        <w:rPr>
          <w:sz w:val="28"/>
          <w:szCs w:val="28"/>
          <w:u w:val="single"/>
        </w:rPr>
        <w:t xml:space="preserve">По агрегатному состоянию вещества: </w:t>
      </w:r>
    </w:p>
    <w:p w:rsidR="00236758" w:rsidRPr="00236758" w:rsidRDefault="00236758" w:rsidP="00236758">
      <w:pPr>
        <w:ind w:firstLine="567"/>
        <w:jc w:val="center"/>
        <w:rPr>
          <w:i/>
          <w:sz w:val="28"/>
          <w:szCs w:val="28"/>
        </w:rPr>
      </w:pPr>
      <w:r w:rsidRPr="00236758">
        <w:rPr>
          <w:i/>
          <w:sz w:val="28"/>
          <w:szCs w:val="28"/>
        </w:rPr>
        <w:t>Твёрдые, Жидкие, Газообразные, Плазменные</w:t>
      </w:r>
    </w:p>
    <w:p w:rsidR="00236758" w:rsidRPr="00236758" w:rsidRDefault="00236758" w:rsidP="00236758">
      <w:pPr>
        <w:ind w:firstLine="567"/>
        <w:jc w:val="center"/>
        <w:rPr>
          <w:i/>
          <w:sz w:val="28"/>
          <w:szCs w:val="28"/>
        </w:rPr>
      </w:pPr>
    </w:p>
    <w:p w:rsidR="00236758" w:rsidRPr="00236758" w:rsidRDefault="00236758" w:rsidP="00236758">
      <w:pPr>
        <w:ind w:firstLine="567"/>
        <w:jc w:val="center"/>
        <w:rPr>
          <w:sz w:val="28"/>
          <w:szCs w:val="28"/>
          <w:u w:val="single"/>
        </w:rPr>
      </w:pPr>
      <w:r w:rsidRPr="00236758">
        <w:rPr>
          <w:sz w:val="28"/>
          <w:szCs w:val="28"/>
          <w:u w:val="single"/>
        </w:rPr>
        <w:t>По группам: материалы делятся на:</w:t>
      </w:r>
    </w:p>
    <w:p w:rsidR="00236758" w:rsidRPr="00236758" w:rsidRDefault="00236758" w:rsidP="00236758">
      <w:pPr>
        <w:ind w:firstLine="567"/>
        <w:jc w:val="center"/>
        <w:rPr>
          <w:sz w:val="28"/>
          <w:szCs w:val="28"/>
        </w:rPr>
      </w:pPr>
      <w:r w:rsidRPr="00236758">
        <w:rPr>
          <w:i/>
          <w:iCs/>
          <w:sz w:val="28"/>
          <w:szCs w:val="28"/>
        </w:rPr>
        <w:t>Основные</w:t>
      </w:r>
      <w:r w:rsidRPr="00236758">
        <w:rPr>
          <w:sz w:val="28"/>
          <w:szCs w:val="28"/>
        </w:rPr>
        <w:t xml:space="preserve">, </w:t>
      </w:r>
      <w:hyperlink r:id="rId19" w:tooltip="Вспомогательные материалы" w:history="1">
        <w:r w:rsidRPr="00236758">
          <w:rPr>
            <w:rStyle w:val="a7"/>
            <w:i/>
            <w:iCs/>
            <w:color w:val="auto"/>
            <w:sz w:val="28"/>
            <w:szCs w:val="28"/>
          </w:rPr>
          <w:t>вспомогательные</w:t>
        </w:r>
      </w:hyperlink>
      <w:r w:rsidRPr="00236758">
        <w:rPr>
          <w:sz w:val="28"/>
          <w:szCs w:val="28"/>
        </w:rPr>
        <w:t>.</w:t>
      </w:r>
    </w:p>
    <w:p w:rsidR="00236758" w:rsidRPr="00236758" w:rsidRDefault="00236758" w:rsidP="00236758">
      <w:pPr>
        <w:pStyle w:val="af8"/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236758">
        <w:rPr>
          <w:b/>
          <w:i/>
          <w:iCs/>
          <w:sz w:val="32"/>
          <w:szCs w:val="28"/>
          <w:u w:val="single"/>
        </w:rPr>
        <w:t>Основные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>– материалы, входящие в состав готовой продукции в виде его главной субстанции (например, цемент при производстве железобетонных конструкций).</w:t>
      </w:r>
    </w:p>
    <w:p w:rsidR="00236758" w:rsidRPr="00236758" w:rsidRDefault="00236758" w:rsidP="00236758">
      <w:pPr>
        <w:pStyle w:val="af8"/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 w:rsidRPr="00236758">
        <w:rPr>
          <w:b/>
          <w:i/>
          <w:iCs/>
          <w:sz w:val="32"/>
          <w:szCs w:val="28"/>
          <w:u w:val="single"/>
        </w:rPr>
        <w:t>Вспомогательные</w:t>
      </w:r>
      <w:r w:rsidRPr="00236758">
        <w:rPr>
          <w:i/>
          <w:iCs/>
          <w:sz w:val="32"/>
          <w:szCs w:val="28"/>
        </w:rPr>
        <w:t xml:space="preserve"> </w:t>
      </w:r>
      <w:r w:rsidRPr="00236758">
        <w:rPr>
          <w:iCs/>
          <w:sz w:val="28"/>
          <w:szCs w:val="28"/>
        </w:rPr>
        <w:t>–</w:t>
      </w:r>
      <w:r w:rsidRPr="00236758">
        <w:rPr>
          <w:sz w:val="28"/>
          <w:szCs w:val="28"/>
        </w:rPr>
        <w:t xml:space="preserve"> материалы, которые используются в процессе производства для придания объекту обработки новых свойств (например, сахар, лакокрасочные материалы), либо способствуют нормальному протеканию производственного процесса (например, смазочно-охлаждающие материалы).</w:t>
      </w:r>
    </w:p>
    <w:p w:rsidR="00236758" w:rsidRPr="00236758" w:rsidRDefault="00236758" w:rsidP="00236758">
      <w:pPr>
        <w:pStyle w:val="af8"/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</w:p>
    <w:p w:rsidR="00236758" w:rsidRPr="00236758" w:rsidRDefault="00236758" w:rsidP="00236758">
      <w:pPr>
        <w:ind w:firstLine="567"/>
        <w:jc w:val="center"/>
        <w:rPr>
          <w:sz w:val="28"/>
          <w:szCs w:val="28"/>
          <w:u w:val="single"/>
        </w:rPr>
      </w:pPr>
      <w:r w:rsidRPr="00236758">
        <w:rPr>
          <w:sz w:val="28"/>
          <w:szCs w:val="28"/>
          <w:u w:val="single"/>
        </w:rPr>
        <w:t>По времени (создания, открытия) изобретения:</w:t>
      </w:r>
    </w:p>
    <w:p w:rsidR="00236758" w:rsidRPr="00236758" w:rsidRDefault="00236758" w:rsidP="00236758">
      <w:pPr>
        <w:ind w:firstLine="567"/>
        <w:jc w:val="center"/>
        <w:rPr>
          <w:sz w:val="28"/>
          <w:szCs w:val="28"/>
          <w:lang w:eastAsia="ru-RU"/>
        </w:rPr>
      </w:pPr>
      <w:r w:rsidRPr="00236758">
        <w:rPr>
          <w:i/>
          <w:sz w:val="28"/>
          <w:szCs w:val="28"/>
        </w:rPr>
        <w:t>Традиционные</w:t>
      </w:r>
      <w:r w:rsidRPr="00236758">
        <w:rPr>
          <w:sz w:val="28"/>
          <w:szCs w:val="28"/>
        </w:rPr>
        <w:t xml:space="preserve">, </w:t>
      </w:r>
      <w:r w:rsidRPr="00236758">
        <w:rPr>
          <w:i/>
          <w:sz w:val="28"/>
          <w:szCs w:val="28"/>
        </w:rPr>
        <w:t>современные</w:t>
      </w:r>
      <w:r w:rsidRPr="00236758">
        <w:rPr>
          <w:sz w:val="28"/>
          <w:szCs w:val="28"/>
        </w:rPr>
        <w:t xml:space="preserve">, </w:t>
      </w:r>
      <w:r w:rsidRPr="00236758">
        <w:rPr>
          <w:i/>
          <w:sz w:val="28"/>
          <w:szCs w:val="28"/>
        </w:rPr>
        <w:t>инновационные</w:t>
      </w:r>
    </w:p>
    <w:p w:rsidR="00236758" w:rsidRPr="00236758" w:rsidRDefault="00236758" w:rsidP="00236758">
      <w:pPr>
        <w:rPr>
          <w:b/>
          <w:sz w:val="32"/>
          <w:szCs w:val="28"/>
          <w:u w:val="single"/>
          <w:lang w:eastAsia="ru-RU"/>
        </w:rPr>
      </w:pPr>
      <w:r w:rsidRPr="00236758">
        <w:rPr>
          <w:b/>
          <w:sz w:val="32"/>
          <w:szCs w:val="28"/>
          <w:u w:val="single"/>
          <w:lang w:eastAsia="ru-RU"/>
        </w:rPr>
        <w:br w:type="page"/>
      </w:r>
    </w:p>
    <w:p w:rsidR="00236758" w:rsidRPr="00236758" w:rsidRDefault="00236758" w:rsidP="00236758">
      <w:pPr>
        <w:pStyle w:val="2"/>
        <w:rPr>
          <w:color w:val="auto"/>
          <w:sz w:val="32"/>
          <w:u w:val="single"/>
        </w:rPr>
      </w:pPr>
      <w:bookmarkStart w:id="3" w:name="_Toc21997851"/>
      <w:r w:rsidRPr="00236758">
        <w:rPr>
          <w:color w:val="auto"/>
          <w:sz w:val="32"/>
          <w:u w:val="single"/>
        </w:rPr>
        <w:lastRenderedPageBreak/>
        <w:t>Свойства материалов</w:t>
      </w:r>
      <w:bookmarkEnd w:id="3"/>
    </w:p>
    <w:p w:rsidR="00236758" w:rsidRPr="00236758" w:rsidRDefault="00236758" w:rsidP="00236758">
      <w:pPr>
        <w:shd w:val="clear" w:color="auto" w:fill="FFFFFF"/>
        <w:spacing w:before="120" w:line="240" w:lineRule="auto"/>
        <w:ind w:firstLine="567"/>
        <w:rPr>
          <w:sz w:val="28"/>
          <w:szCs w:val="28"/>
          <w:lang w:eastAsia="ru-RU"/>
        </w:rPr>
      </w:pPr>
      <w:r w:rsidRPr="00236758">
        <w:rPr>
          <w:b/>
          <w:bCs/>
          <w:i/>
          <w:sz w:val="32"/>
          <w:szCs w:val="28"/>
          <w:u w:val="single"/>
          <w:lang w:eastAsia="ru-RU"/>
        </w:rPr>
        <w:t>Свойство</w:t>
      </w:r>
      <w:r w:rsidRPr="00236758">
        <w:rPr>
          <w:sz w:val="32"/>
          <w:szCs w:val="28"/>
          <w:lang w:eastAsia="ru-RU"/>
        </w:rPr>
        <w:t xml:space="preserve"> </w:t>
      </w:r>
      <w:r w:rsidRPr="00236758">
        <w:rPr>
          <w:sz w:val="28"/>
          <w:szCs w:val="28"/>
          <w:lang w:eastAsia="ru-RU"/>
        </w:rPr>
        <w:t>– это качество или характеристика материала, определяющая область его использования. Свойства</w:t>
      </w:r>
      <w:r w:rsidRPr="00236758">
        <w:rPr>
          <w:sz w:val="28"/>
          <w:szCs w:val="28"/>
        </w:rPr>
        <w:t xml:space="preserve"> проявляются в процессе переработки, применения и эксплуатации материала.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sz w:val="28"/>
          <w:szCs w:val="28"/>
        </w:rPr>
        <w:t xml:space="preserve">Простое свойство </w:t>
      </w:r>
      <w:r w:rsidRPr="00236758">
        <w:rPr>
          <w:sz w:val="28"/>
          <w:szCs w:val="28"/>
        </w:rPr>
        <w:t>– свойство материала (изделий), которое нельзя подразделить на другие. Например, масса материала» или «длина изделия» не могут быть представлены другими, более простыми свойствами.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sz w:val="28"/>
          <w:szCs w:val="28"/>
        </w:rPr>
        <w:t>Сложное свойство</w:t>
      </w:r>
      <w:r w:rsidRPr="00236758">
        <w:rPr>
          <w:sz w:val="28"/>
          <w:szCs w:val="28"/>
        </w:rPr>
        <w:t xml:space="preserve"> – такое свойство материала (изделия), которое может быть подразделено на два или большее количество менее сложных или простых свойств. Например, сложное свойство: функциональность материала (изделия). Оно определяется совокупностью эксплуатационно-технических и технологических свойств, характеризующих функцию материала, его назначение, утилитарную способность.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center"/>
        <w:rPr>
          <w:sz w:val="28"/>
          <w:szCs w:val="28"/>
        </w:rPr>
      </w:pPr>
      <w:r w:rsidRPr="00236758">
        <w:rPr>
          <w:sz w:val="28"/>
          <w:szCs w:val="28"/>
        </w:rPr>
        <w:t xml:space="preserve">Материалы обладают определённым набором свойств. </w:t>
      </w:r>
      <w:r w:rsidRPr="00236758">
        <w:rPr>
          <w:sz w:val="28"/>
          <w:szCs w:val="28"/>
        </w:rPr>
        <w:br/>
        <w:t xml:space="preserve">Различают: </w:t>
      </w:r>
      <w:r w:rsidRPr="00236758">
        <w:rPr>
          <w:i/>
          <w:sz w:val="28"/>
          <w:szCs w:val="28"/>
        </w:rPr>
        <w:t>физические</w:t>
      </w:r>
      <w:r w:rsidRPr="00236758">
        <w:rPr>
          <w:sz w:val="28"/>
          <w:szCs w:val="28"/>
        </w:rPr>
        <w:t xml:space="preserve">, </w:t>
      </w:r>
      <w:r w:rsidRPr="00236758">
        <w:rPr>
          <w:i/>
          <w:sz w:val="28"/>
          <w:szCs w:val="28"/>
        </w:rPr>
        <w:t>химические</w:t>
      </w:r>
      <w:r w:rsidRPr="00236758">
        <w:rPr>
          <w:sz w:val="28"/>
          <w:szCs w:val="28"/>
        </w:rPr>
        <w:t xml:space="preserve">, </w:t>
      </w:r>
      <w:r w:rsidRPr="00236758">
        <w:rPr>
          <w:i/>
          <w:sz w:val="28"/>
          <w:szCs w:val="28"/>
        </w:rPr>
        <w:t>механические</w:t>
      </w:r>
      <w:r w:rsidRPr="00236758">
        <w:rPr>
          <w:sz w:val="28"/>
          <w:szCs w:val="28"/>
        </w:rPr>
        <w:t xml:space="preserve">, </w:t>
      </w:r>
      <w:r w:rsidRPr="00236758">
        <w:rPr>
          <w:i/>
          <w:sz w:val="28"/>
          <w:szCs w:val="28"/>
        </w:rPr>
        <w:t>технологические</w:t>
      </w:r>
      <w:r w:rsidRPr="00236758">
        <w:rPr>
          <w:sz w:val="28"/>
          <w:szCs w:val="28"/>
        </w:rPr>
        <w:t xml:space="preserve"> </w:t>
      </w:r>
      <w:r w:rsidRPr="00236758">
        <w:rPr>
          <w:sz w:val="28"/>
          <w:szCs w:val="28"/>
        </w:rPr>
        <w:br/>
        <w:t xml:space="preserve">и </w:t>
      </w:r>
      <w:r w:rsidRPr="00236758">
        <w:rPr>
          <w:i/>
          <w:sz w:val="28"/>
          <w:szCs w:val="28"/>
        </w:rPr>
        <w:t>эксплуатационные</w:t>
      </w:r>
      <w:r w:rsidRPr="00236758">
        <w:rPr>
          <w:sz w:val="28"/>
          <w:szCs w:val="28"/>
        </w:rPr>
        <w:t xml:space="preserve"> свойства материалов.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</w:rPr>
      </w:pPr>
      <w:r w:rsidRPr="00236758">
        <w:rPr>
          <w:b/>
          <w:i/>
          <w:sz w:val="32"/>
          <w:szCs w:val="28"/>
          <w:u w:val="single"/>
        </w:rPr>
        <w:t>Физические</w:t>
      </w:r>
      <w:r w:rsidRPr="00236758">
        <w:rPr>
          <w:i/>
          <w:sz w:val="32"/>
          <w:szCs w:val="28"/>
        </w:rPr>
        <w:t xml:space="preserve"> </w:t>
      </w:r>
      <w:r w:rsidRPr="00236758">
        <w:rPr>
          <w:sz w:val="28"/>
        </w:rPr>
        <w:t>свойства – природные свойства материала, обусловленные его химическим составом и структурой.</w:t>
      </w:r>
    </w:p>
    <w:p w:rsidR="00236758" w:rsidRPr="00236758" w:rsidRDefault="00236758" w:rsidP="00236758">
      <w:pPr>
        <w:pStyle w:val="af8"/>
        <w:spacing w:before="225" w:line="288" w:lineRule="atLeast"/>
        <w:ind w:left="225" w:right="375" w:firstLine="567"/>
        <w:jc w:val="center"/>
        <w:rPr>
          <w:sz w:val="28"/>
          <w:szCs w:val="28"/>
          <w:u w:val="single"/>
        </w:rPr>
      </w:pPr>
      <w:r w:rsidRPr="00236758">
        <w:rPr>
          <w:rStyle w:val="aff1"/>
          <w:sz w:val="28"/>
          <w:szCs w:val="28"/>
          <w:u w:val="single"/>
        </w:rPr>
        <w:t xml:space="preserve">К </w:t>
      </w:r>
      <w:r w:rsidRPr="00236758">
        <w:rPr>
          <w:sz w:val="28"/>
          <w:u w:val="single"/>
        </w:rPr>
        <w:t>основным</w:t>
      </w:r>
      <w:r w:rsidRPr="00236758">
        <w:rPr>
          <w:rStyle w:val="aff1"/>
          <w:sz w:val="28"/>
          <w:szCs w:val="28"/>
          <w:u w:val="single"/>
        </w:rPr>
        <w:t xml:space="preserve"> физическим свойствам </w:t>
      </w:r>
      <w:r w:rsidRPr="00236758">
        <w:rPr>
          <w:sz w:val="28"/>
          <w:szCs w:val="28"/>
          <w:u w:val="single"/>
        </w:rPr>
        <w:t>материалов относятся:</w:t>
      </w:r>
    </w:p>
    <w:p w:rsidR="00236758" w:rsidRPr="00236758" w:rsidRDefault="00236758" w:rsidP="00236758">
      <w:pPr>
        <w:pStyle w:val="af8"/>
        <w:numPr>
          <w:ilvl w:val="0"/>
          <w:numId w:val="24"/>
        </w:numPr>
        <w:suppressAutoHyphens w:val="0"/>
        <w:spacing w:before="225" w:afterAutospacing="1" w:line="288" w:lineRule="atLeast"/>
        <w:ind w:left="567" w:right="375"/>
        <w:jc w:val="both"/>
        <w:rPr>
          <w:sz w:val="28"/>
          <w:szCs w:val="28"/>
        </w:rPr>
      </w:pPr>
      <w:r w:rsidRPr="00236758">
        <w:rPr>
          <w:sz w:val="28"/>
          <w:szCs w:val="28"/>
        </w:rPr>
        <w:t xml:space="preserve">Свойства вещества, из которого состоит материал: </w:t>
      </w:r>
      <w:hyperlink r:id="rId20" w:tooltip="Температура плавления" w:history="1">
        <w:r w:rsidRPr="00236758">
          <w:rPr>
            <w:rFonts w:eastAsiaTheme="majorEastAsia"/>
            <w:sz w:val="28"/>
          </w:rPr>
          <w:t>температура плавления</w:t>
        </w:r>
      </w:hyperlink>
      <w:r w:rsidRPr="00236758">
        <w:rPr>
          <w:sz w:val="28"/>
        </w:rPr>
        <w:t xml:space="preserve">, </w:t>
      </w:r>
      <w:hyperlink r:id="rId21" w:tooltip="Температура кипения" w:history="1">
        <w:r w:rsidRPr="00236758">
          <w:rPr>
            <w:rFonts w:eastAsiaTheme="majorEastAsia"/>
            <w:sz w:val="28"/>
          </w:rPr>
          <w:t xml:space="preserve">температура кипения, температура горения, </w:t>
        </w:r>
      </w:hyperlink>
      <w:r w:rsidRPr="00236758">
        <w:rPr>
          <w:sz w:val="28"/>
        </w:rPr>
        <w:t xml:space="preserve">вязкость, </w:t>
      </w:r>
      <w:hyperlink r:id="rId22" w:tooltip="Цвет" w:history="1">
        <w:r w:rsidRPr="00236758">
          <w:rPr>
            <w:rFonts w:eastAsiaTheme="majorEastAsia"/>
            <w:sz w:val="28"/>
          </w:rPr>
          <w:t>цвет</w:t>
        </w:r>
      </w:hyperlink>
      <w:r w:rsidRPr="00236758">
        <w:rPr>
          <w:sz w:val="28"/>
        </w:rPr>
        <w:t>, запах, прозрачность, отражающая способность и т.д.;</w:t>
      </w:r>
    </w:p>
    <w:p w:rsidR="00236758" w:rsidRPr="00236758" w:rsidRDefault="00236758" w:rsidP="00236758">
      <w:pPr>
        <w:pStyle w:val="af8"/>
        <w:numPr>
          <w:ilvl w:val="0"/>
          <w:numId w:val="24"/>
        </w:numPr>
        <w:suppressAutoHyphens w:val="0"/>
        <w:spacing w:before="225" w:afterAutospacing="1" w:line="288" w:lineRule="atLeast"/>
        <w:ind w:left="567" w:right="375"/>
        <w:jc w:val="both"/>
        <w:rPr>
          <w:sz w:val="28"/>
          <w:szCs w:val="28"/>
        </w:rPr>
      </w:pPr>
      <w:r w:rsidRPr="00236758">
        <w:rPr>
          <w:sz w:val="28"/>
          <w:szCs w:val="28"/>
        </w:rPr>
        <w:t xml:space="preserve">Характеристики структур и массы: плотность, удельный вес, пористость, </w:t>
      </w:r>
      <w:proofErr w:type="spellStart"/>
      <w:r w:rsidRPr="00236758">
        <w:rPr>
          <w:sz w:val="28"/>
          <w:szCs w:val="28"/>
        </w:rPr>
        <w:t>пустотность</w:t>
      </w:r>
      <w:proofErr w:type="spellEnd"/>
      <w:r w:rsidRPr="00236758">
        <w:rPr>
          <w:sz w:val="28"/>
          <w:szCs w:val="28"/>
        </w:rPr>
        <w:t xml:space="preserve"> и др.;</w:t>
      </w:r>
    </w:p>
    <w:p w:rsidR="00236758" w:rsidRPr="00236758" w:rsidRDefault="00236758" w:rsidP="00236758">
      <w:pPr>
        <w:pStyle w:val="af8"/>
        <w:numPr>
          <w:ilvl w:val="0"/>
          <w:numId w:val="24"/>
        </w:numPr>
        <w:suppressAutoHyphens w:val="0"/>
        <w:spacing w:before="225" w:afterAutospacing="1" w:line="288" w:lineRule="atLeast"/>
        <w:ind w:left="567" w:right="375"/>
        <w:jc w:val="both"/>
        <w:rPr>
          <w:sz w:val="28"/>
          <w:szCs w:val="28"/>
        </w:rPr>
      </w:pPr>
      <w:r w:rsidRPr="00236758">
        <w:rPr>
          <w:sz w:val="28"/>
          <w:szCs w:val="28"/>
        </w:rPr>
        <w:t xml:space="preserve">Свойства, определяющие отношение материалов к действию воды, пара, газов: гигроскопичность, </w:t>
      </w:r>
      <w:proofErr w:type="spellStart"/>
      <w:r w:rsidRPr="00236758">
        <w:rPr>
          <w:sz w:val="28"/>
          <w:szCs w:val="28"/>
        </w:rPr>
        <w:t>водопоглощение</w:t>
      </w:r>
      <w:proofErr w:type="spellEnd"/>
      <w:r w:rsidRPr="00236758">
        <w:rPr>
          <w:sz w:val="28"/>
          <w:szCs w:val="28"/>
        </w:rPr>
        <w:t xml:space="preserve">, водопроницаемость, влагостойкость, водостойкость, </w:t>
      </w:r>
      <w:proofErr w:type="spellStart"/>
      <w:r w:rsidRPr="00236758">
        <w:rPr>
          <w:sz w:val="28"/>
          <w:szCs w:val="28"/>
        </w:rPr>
        <w:t>паропроницаемость</w:t>
      </w:r>
      <w:proofErr w:type="spellEnd"/>
      <w:r w:rsidRPr="00236758">
        <w:rPr>
          <w:sz w:val="28"/>
          <w:szCs w:val="28"/>
        </w:rPr>
        <w:t>, газопроницаемость и др.;</w:t>
      </w:r>
    </w:p>
    <w:p w:rsidR="00236758" w:rsidRPr="00236758" w:rsidRDefault="00236758" w:rsidP="00236758">
      <w:pPr>
        <w:pStyle w:val="af8"/>
        <w:numPr>
          <w:ilvl w:val="0"/>
          <w:numId w:val="24"/>
        </w:numPr>
        <w:suppressAutoHyphens w:val="0"/>
        <w:spacing w:before="225" w:afterAutospacing="1" w:line="288" w:lineRule="atLeast"/>
        <w:ind w:left="567" w:right="375"/>
        <w:jc w:val="both"/>
        <w:rPr>
          <w:sz w:val="28"/>
          <w:szCs w:val="28"/>
        </w:rPr>
      </w:pPr>
      <w:r w:rsidRPr="00236758">
        <w:rPr>
          <w:sz w:val="28"/>
          <w:szCs w:val="28"/>
        </w:rPr>
        <w:t xml:space="preserve">Отношение материалов к действию тепла, огня, холода, электрического тока, звуковых волн, излучений: теплопроводность, термостойкость, огнестойкость, огнеупорность, </w:t>
      </w:r>
      <w:proofErr w:type="spellStart"/>
      <w:r w:rsidRPr="00236758">
        <w:rPr>
          <w:sz w:val="28"/>
          <w:szCs w:val="28"/>
        </w:rPr>
        <w:t>хладостойкость</w:t>
      </w:r>
      <w:proofErr w:type="spellEnd"/>
      <w:r w:rsidRPr="00236758">
        <w:rPr>
          <w:sz w:val="28"/>
          <w:szCs w:val="28"/>
        </w:rPr>
        <w:t>, электропроводность, звукоизолирующая и звукопоглощающая способность, радиационная стойкость и др.;</w:t>
      </w:r>
    </w:p>
    <w:p w:rsidR="00236758" w:rsidRPr="00236758" w:rsidRDefault="00236758" w:rsidP="00236758">
      <w:pPr>
        <w:pStyle w:val="af8"/>
        <w:numPr>
          <w:ilvl w:val="0"/>
          <w:numId w:val="24"/>
        </w:numPr>
        <w:suppressAutoHyphens w:val="0"/>
        <w:spacing w:before="225" w:afterAutospacing="1" w:line="288" w:lineRule="atLeast"/>
        <w:ind w:left="567" w:right="375"/>
        <w:jc w:val="both"/>
        <w:rPr>
          <w:sz w:val="28"/>
          <w:szCs w:val="28"/>
        </w:rPr>
      </w:pPr>
      <w:r w:rsidRPr="00236758">
        <w:rPr>
          <w:sz w:val="28"/>
          <w:szCs w:val="28"/>
        </w:rPr>
        <w:lastRenderedPageBreak/>
        <w:t>Отношение к комплексному действию внешней среды, например, одновременного действия воды и холода (морозостойкость) и т.п.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</w:rPr>
      </w:pPr>
      <w:r w:rsidRPr="00236758">
        <w:rPr>
          <w:b/>
          <w:i/>
          <w:sz w:val="32"/>
          <w:szCs w:val="28"/>
          <w:u w:val="single"/>
        </w:rPr>
        <w:t>Механические</w:t>
      </w:r>
      <w:r w:rsidRPr="00236758">
        <w:rPr>
          <w:i/>
          <w:sz w:val="32"/>
          <w:szCs w:val="28"/>
        </w:rPr>
        <w:t xml:space="preserve"> </w:t>
      </w:r>
      <w:r w:rsidRPr="00236758">
        <w:rPr>
          <w:sz w:val="28"/>
          <w:szCs w:val="28"/>
        </w:rPr>
        <w:t xml:space="preserve">свойства – </w:t>
      </w:r>
      <w:r w:rsidRPr="00236758">
        <w:rPr>
          <w:rStyle w:val="a9"/>
          <w:rFonts w:eastAsiaTheme="majorEastAsia"/>
          <w:sz w:val="28"/>
        </w:rPr>
        <w:t>свойства</w:t>
      </w:r>
      <w:r w:rsidRPr="00236758">
        <w:rPr>
          <w:sz w:val="28"/>
        </w:rPr>
        <w:t>, характеризующие способность материалов сопротивляться действию внешних сил.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sz w:val="28"/>
        </w:rPr>
        <w:t xml:space="preserve">К основным механическим свойствам относятся: прочность, твердость, ударная вязкость, упругость, пластичность, хрупкость, </w:t>
      </w:r>
      <w:proofErr w:type="spellStart"/>
      <w:r w:rsidRPr="00236758">
        <w:rPr>
          <w:sz w:val="28"/>
          <w:szCs w:val="28"/>
        </w:rPr>
        <w:t>истираемость</w:t>
      </w:r>
      <w:proofErr w:type="spellEnd"/>
      <w:r w:rsidRPr="00236758">
        <w:rPr>
          <w:sz w:val="28"/>
        </w:rPr>
        <w:t xml:space="preserve"> и др.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0"/>
          <w:shd w:val="clear" w:color="auto" w:fill="FFFFFF"/>
        </w:rPr>
      </w:pPr>
      <w:r w:rsidRPr="00236758">
        <w:rPr>
          <w:b/>
          <w:i/>
          <w:sz w:val="32"/>
          <w:szCs w:val="28"/>
          <w:u w:val="single"/>
        </w:rPr>
        <w:t>Химические</w:t>
      </w:r>
      <w:r w:rsidRPr="00236758">
        <w:rPr>
          <w:i/>
          <w:sz w:val="32"/>
          <w:szCs w:val="28"/>
        </w:rPr>
        <w:t xml:space="preserve"> </w:t>
      </w:r>
      <w:r w:rsidRPr="00236758">
        <w:rPr>
          <w:sz w:val="28"/>
          <w:szCs w:val="28"/>
        </w:rPr>
        <w:t xml:space="preserve">свойства – </w:t>
      </w:r>
      <w:r w:rsidRPr="00236758">
        <w:rPr>
          <w:sz w:val="28"/>
          <w:szCs w:val="20"/>
          <w:shd w:val="clear" w:color="auto" w:fill="FFFFFF"/>
        </w:rPr>
        <w:t>характеризуют способность материала к химическим превращениям или его стойкость к влиянию веществ, с которыми он контактирует.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0"/>
          <w:shd w:val="clear" w:color="auto" w:fill="FFFFFF"/>
        </w:rPr>
      </w:pPr>
      <w:r w:rsidRPr="00236758">
        <w:rPr>
          <w:sz w:val="28"/>
          <w:szCs w:val="20"/>
          <w:shd w:val="clear" w:color="auto" w:fill="FFFFFF"/>
        </w:rPr>
        <w:t xml:space="preserve">Например, коррозионная стойкость, </w:t>
      </w:r>
      <w:proofErr w:type="spellStart"/>
      <w:r w:rsidRPr="00236758">
        <w:rPr>
          <w:sz w:val="28"/>
          <w:szCs w:val="20"/>
          <w:shd w:val="clear" w:color="auto" w:fill="FFFFFF"/>
        </w:rPr>
        <w:t>кислотостойкость</w:t>
      </w:r>
      <w:proofErr w:type="spellEnd"/>
      <w:r w:rsidRPr="00236758">
        <w:rPr>
          <w:sz w:val="28"/>
          <w:szCs w:val="20"/>
          <w:shd w:val="clear" w:color="auto" w:fill="FFFFFF"/>
        </w:rPr>
        <w:t xml:space="preserve">, </w:t>
      </w:r>
      <w:proofErr w:type="spellStart"/>
      <w:r w:rsidRPr="00236758">
        <w:rPr>
          <w:sz w:val="28"/>
          <w:szCs w:val="20"/>
          <w:shd w:val="clear" w:color="auto" w:fill="FFFFFF"/>
        </w:rPr>
        <w:t>щелочестойкость</w:t>
      </w:r>
      <w:proofErr w:type="spellEnd"/>
      <w:r w:rsidRPr="00236758">
        <w:rPr>
          <w:sz w:val="28"/>
          <w:szCs w:val="20"/>
          <w:shd w:val="clear" w:color="auto" w:fill="FFFFFF"/>
        </w:rPr>
        <w:t>, адгезия и т.д.</w:t>
      </w:r>
    </w:p>
    <w:p w:rsidR="00236758" w:rsidRPr="00236758" w:rsidRDefault="00236758" w:rsidP="00236758">
      <w:pPr>
        <w:pStyle w:val="af8"/>
        <w:spacing w:before="225" w:line="288" w:lineRule="atLeast"/>
        <w:ind w:right="283" w:firstLine="567"/>
        <w:jc w:val="both"/>
        <w:rPr>
          <w:sz w:val="32"/>
          <w:szCs w:val="28"/>
        </w:rPr>
      </w:pPr>
      <w:r w:rsidRPr="00236758">
        <w:rPr>
          <w:b/>
          <w:i/>
          <w:sz w:val="32"/>
          <w:szCs w:val="28"/>
          <w:u w:val="single"/>
        </w:rPr>
        <w:t>Технологические</w:t>
      </w:r>
      <w:r w:rsidRPr="00236758">
        <w:rPr>
          <w:i/>
          <w:sz w:val="32"/>
          <w:szCs w:val="28"/>
        </w:rPr>
        <w:t xml:space="preserve"> </w:t>
      </w:r>
      <w:r w:rsidRPr="00236758">
        <w:rPr>
          <w:sz w:val="28"/>
          <w:szCs w:val="28"/>
        </w:rPr>
        <w:t xml:space="preserve">свойства </w:t>
      </w:r>
      <w:r w:rsidRPr="00236758">
        <w:rPr>
          <w:sz w:val="28"/>
          <w:szCs w:val="27"/>
          <w:shd w:val="clear" w:color="auto" w:fill="FFFFFF"/>
        </w:rPr>
        <w:t xml:space="preserve">характеризуют способность материалов подвергаться обработке различными способами (литьем, давлением, сваркой, резанием). К </w:t>
      </w:r>
      <w:r w:rsidRPr="00236758">
        <w:rPr>
          <w:b/>
          <w:bCs/>
          <w:sz w:val="28"/>
          <w:szCs w:val="27"/>
          <w:shd w:val="clear" w:color="auto" w:fill="FFFFFF"/>
        </w:rPr>
        <w:t>технологическим</w:t>
      </w:r>
      <w:r w:rsidRPr="00236758">
        <w:rPr>
          <w:sz w:val="28"/>
          <w:szCs w:val="27"/>
          <w:shd w:val="clear" w:color="auto" w:fill="FFFFFF"/>
        </w:rPr>
        <w:t xml:space="preserve"> </w:t>
      </w:r>
      <w:r w:rsidRPr="00236758">
        <w:rPr>
          <w:b/>
          <w:bCs/>
          <w:sz w:val="28"/>
          <w:szCs w:val="27"/>
          <w:shd w:val="clear" w:color="auto" w:fill="FFFFFF"/>
        </w:rPr>
        <w:t>свойствам</w:t>
      </w:r>
      <w:r w:rsidRPr="00236758">
        <w:rPr>
          <w:sz w:val="28"/>
          <w:szCs w:val="27"/>
          <w:shd w:val="clear" w:color="auto" w:fill="FFFFFF"/>
        </w:rPr>
        <w:t xml:space="preserve"> относятся литейные </w:t>
      </w:r>
      <w:r w:rsidRPr="00236758">
        <w:rPr>
          <w:b/>
          <w:bCs/>
          <w:sz w:val="28"/>
          <w:szCs w:val="27"/>
          <w:shd w:val="clear" w:color="auto" w:fill="FFFFFF"/>
        </w:rPr>
        <w:t>свойства</w:t>
      </w:r>
      <w:r w:rsidRPr="00236758">
        <w:rPr>
          <w:sz w:val="28"/>
          <w:szCs w:val="27"/>
          <w:shd w:val="clear" w:color="auto" w:fill="FFFFFF"/>
        </w:rPr>
        <w:t xml:space="preserve">, ковкость, свариваемость, обрабатываемость резанием, </w:t>
      </w:r>
      <w:proofErr w:type="spellStart"/>
      <w:r w:rsidRPr="00236758">
        <w:rPr>
          <w:sz w:val="28"/>
          <w:szCs w:val="28"/>
        </w:rPr>
        <w:t>спекаемость</w:t>
      </w:r>
      <w:proofErr w:type="spellEnd"/>
      <w:r w:rsidRPr="00236758">
        <w:rPr>
          <w:sz w:val="28"/>
          <w:szCs w:val="28"/>
        </w:rPr>
        <w:t xml:space="preserve">, </w:t>
      </w:r>
      <w:proofErr w:type="spellStart"/>
      <w:r w:rsidRPr="00236758">
        <w:rPr>
          <w:sz w:val="28"/>
          <w:szCs w:val="28"/>
        </w:rPr>
        <w:t>формуемость</w:t>
      </w:r>
      <w:proofErr w:type="spellEnd"/>
      <w:r w:rsidRPr="00236758">
        <w:rPr>
          <w:sz w:val="28"/>
          <w:szCs w:val="27"/>
          <w:shd w:val="clear" w:color="auto" w:fill="FFFFFF"/>
        </w:rPr>
        <w:t>.</w:t>
      </w:r>
    </w:p>
    <w:p w:rsidR="00236758" w:rsidRPr="00236758" w:rsidRDefault="00236758" w:rsidP="00236758">
      <w:pPr>
        <w:pStyle w:val="af8"/>
        <w:spacing w:before="225" w:line="288" w:lineRule="atLeast"/>
        <w:ind w:right="283" w:firstLine="567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236758">
        <w:rPr>
          <w:b/>
          <w:i/>
          <w:sz w:val="32"/>
          <w:szCs w:val="28"/>
          <w:u w:val="single"/>
        </w:rPr>
        <w:t>Эксплуатационные</w:t>
      </w:r>
      <w:r w:rsidRPr="00236758">
        <w:rPr>
          <w:i/>
          <w:sz w:val="32"/>
          <w:szCs w:val="28"/>
        </w:rPr>
        <w:t xml:space="preserve"> </w:t>
      </w:r>
      <w:r w:rsidRPr="00236758">
        <w:rPr>
          <w:sz w:val="28"/>
          <w:szCs w:val="28"/>
        </w:rPr>
        <w:t xml:space="preserve">свойства материала – </w:t>
      </w:r>
      <w:r w:rsidRPr="00236758">
        <w:rPr>
          <w:sz w:val="28"/>
        </w:rPr>
        <w:t>это свойства, которые определяют длительность рабочего ресурса и надежность изделий в соответствии с их функциональным назначением и условиями эксплуатации</w:t>
      </w:r>
      <w:r w:rsidRPr="00236758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236758" w:rsidRPr="00236758" w:rsidRDefault="00236758" w:rsidP="00236758">
      <w:pPr>
        <w:shd w:val="clear" w:color="auto" w:fill="FFFFFF"/>
        <w:spacing w:before="120" w:line="240" w:lineRule="auto"/>
        <w:ind w:right="283" w:firstLine="567"/>
        <w:rPr>
          <w:bCs/>
          <w:sz w:val="28"/>
          <w:szCs w:val="28"/>
          <w:lang w:eastAsia="ru-RU"/>
        </w:rPr>
      </w:pPr>
      <w:r w:rsidRPr="00236758">
        <w:rPr>
          <w:bCs/>
          <w:sz w:val="28"/>
          <w:szCs w:val="28"/>
          <w:lang w:eastAsia="ru-RU"/>
        </w:rPr>
        <w:t xml:space="preserve">Например, </w:t>
      </w:r>
      <w:r w:rsidRPr="00236758">
        <w:rPr>
          <w:sz w:val="28"/>
          <w:szCs w:val="28"/>
        </w:rPr>
        <w:t xml:space="preserve">в эксплуатационных условиях строительные материалы и изделия подвергаются, как правило, одновременному действию физических, механических, химических, биологических, физико-химических, химико-биологических и других факторов. Так, например, материалы для наружных ограждающих конструкций здания подвергаются действию различных механических нагрузок, воды, тепла, холода, ультрафиолетового облучения и других факторов внешней среды. </w:t>
      </w:r>
      <w:r w:rsidRPr="00236758">
        <w:rPr>
          <w:rStyle w:val="aff1"/>
          <w:sz w:val="28"/>
          <w:szCs w:val="28"/>
        </w:rPr>
        <w:t xml:space="preserve">Свойства материалов, характеризующие их стойкость к такому одновременному или циклическому действию различных агрессивных (разрушающих) факторов, являются </w:t>
      </w:r>
      <w:r w:rsidRPr="00236758">
        <w:rPr>
          <w:rStyle w:val="aff1"/>
          <w:sz w:val="28"/>
          <w:szCs w:val="28"/>
          <w:u w:val="single"/>
        </w:rPr>
        <w:t>комплексными.</w:t>
      </w:r>
      <w:r w:rsidRPr="00236758">
        <w:rPr>
          <w:rStyle w:val="aff1"/>
          <w:sz w:val="28"/>
          <w:szCs w:val="28"/>
        </w:rPr>
        <w:t xml:space="preserve"> </w:t>
      </w:r>
      <w:r w:rsidRPr="00236758">
        <w:rPr>
          <w:sz w:val="28"/>
          <w:szCs w:val="28"/>
        </w:rPr>
        <w:t xml:space="preserve">Это – долговечность, надежность, совместимость, длительная прочность, износостойкость, теплостойкость, жаропрочность и жаростойкость, </w:t>
      </w:r>
      <w:proofErr w:type="spellStart"/>
      <w:r w:rsidRPr="00236758">
        <w:rPr>
          <w:sz w:val="28"/>
          <w:szCs w:val="28"/>
        </w:rPr>
        <w:t>кавитационная</w:t>
      </w:r>
      <w:proofErr w:type="spellEnd"/>
      <w:r w:rsidRPr="00236758">
        <w:rPr>
          <w:sz w:val="28"/>
          <w:szCs w:val="28"/>
        </w:rPr>
        <w:t xml:space="preserve"> стойкость, сопротивление коррозии и эрозии.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t>Упругость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>– свойство материала принимать после снятия нагрузки первоначальную форму и размеры. Количественно упругость характеризуют пределом упругости, который условно приравнивают напряжению, при котором материал начинает получать остаточные деформации очень малой величины, устанавливаемой в технических условиях для данного материала.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lastRenderedPageBreak/>
        <w:t>Пластичность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 xml:space="preserve">– свойство материала при </w:t>
      </w:r>
      <w:proofErr w:type="spellStart"/>
      <w:r w:rsidRPr="00236758">
        <w:rPr>
          <w:sz w:val="28"/>
          <w:szCs w:val="28"/>
        </w:rPr>
        <w:t>нагружении</w:t>
      </w:r>
      <w:proofErr w:type="spellEnd"/>
      <w:r w:rsidRPr="00236758">
        <w:rPr>
          <w:sz w:val="28"/>
          <w:szCs w:val="28"/>
        </w:rPr>
        <w:t xml:space="preserve"> в значительных пределах изменять размеры и форму без образования трещин и разрывов и сохранять эту форму после снятия нагрузки. 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t>Хрупкость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 xml:space="preserve">– свойство материала под действием нагрузки разрушаться без заметной пластической деформации. 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t>Прочность</w:t>
      </w:r>
      <w:r w:rsidRPr="00236758">
        <w:rPr>
          <w:rStyle w:val="aff1"/>
          <w:sz w:val="32"/>
          <w:szCs w:val="28"/>
        </w:rPr>
        <w:t xml:space="preserve"> </w:t>
      </w:r>
      <w:r w:rsidRPr="00236758">
        <w:rPr>
          <w:sz w:val="28"/>
          <w:szCs w:val="28"/>
        </w:rPr>
        <w:t xml:space="preserve">– свойство материала сопротивляться, не разрушаясь, внутренним напряжениям и деформациям, возникающим под действием нагрузки или других факторов. 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t>Ударная вязкость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 xml:space="preserve">(ударная или динамическая прочность) – свойство материала сопротивляться ударным нагрузкам. 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t>Твердость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 xml:space="preserve">– свойство материала сопротивляться проникновению в него другого более твердого материала. 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proofErr w:type="spellStart"/>
      <w:r w:rsidRPr="00236758">
        <w:rPr>
          <w:rStyle w:val="aff1"/>
          <w:i/>
          <w:sz w:val="32"/>
          <w:szCs w:val="28"/>
          <w:u w:val="single"/>
        </w:rPr>
        <w:t>Истираемость</w:t>
      </w:r>
      <w:proofErr w:type="spellEnd"/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 xml:space="preserve">– свойство материала сопротивляться истирающим воздействиям. 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t>Макроструктура материала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>– строение, видимое невооруженным глазом или при небольшом увеличении.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t>Микроструктура материала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>– строение, видимое под микроскопом. Внутреннее строение веществ изучают методами рентгеноструктурного анализа, электронной микроскопии и т. д.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sz w:val="28"/>
          <w:szCs w:val="28"/>
        </w:rPr>
        <w:t>Во многом свойства материала определяют количество, размер и характер пор. Например, пористое стекло (пеностекло), в отличие от оконного стекла, непрозрачное и очень легкое.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sz w:val="28"/>
          <w:szCs w:val="28"/>
        </w:rPr>
        <w:t>Форма и размер частиц твердого вещества также влияют на свойства материала. Так, если из расплава обычного стекла вытянуть тонкие волокна, то получится легкая и мягкая стеклянная вата.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sz w:val="28"/>
          <w:szCs w:val="28"/>
        </w:rPr>
        <w:t>В зависимости от формы и размера частиц и их строения макроструктура твердых строительных материалов может быть:</w:t>
      </w:r>
    </w:p>
    <w:p w:rsidR="00236758" w:rsidRPr="00236758" w:rsidRDefault="00236758" w:rsidP="00236758">
      <w:pPr>
        <w:pStyle w:val="af8"/>
        <w:numPr>
          <w:ilvl w:val="0"/>
          <w:numId w:val="25"/>
        </w:numPr>
        <w:suppressAutoHyphens w:val="0"/>
        <w:spacing w:before="225" w:afterAutospacing="1" w:line="288" w:lineRule="atLeast"/>
        <w:ind w:left="567" w:right="375"/>
        <w:jc w:val="both"/>
        <w:rPr>
          <w:sz w:val="28"/>
          <w:szCs w:val="28"/>
        </w:rPr>
      </w:pPr>
      <w:r w:rsidRPr="00236758">
        <w:rPr>
          <w:sz w:val="28"/>
          <w:szCs w:val="28"/>
        </w:rPr>
        <w:t>зернистой (</w:t>
      </w:r>
      <w:proofErr w:type="spellStart"/>
      <w:r w:rsidRPr="00236758">
        <w:rPr>
          <w:sz w:val="28"/>
          <w:szCs w:val="28"/>
        </w:rPr>
        <w:t>рыхлозернистой</w:t>
      </w:r>
      <w:proofErr w:type="spellEnd"/>
      <w:r w:rsidRPr="00236758">
        <w:rPr>
          <w:sz w:val="28"/>
          <w:szCs w:val="28"/>
        </w:rPr>
        <w:t xml:space="preserve"> или конгломератной);</w:t>
      </w:r>
    </w:p>
    <w:p w:rsidR="00236758" w:rsidRPr="00236758" w:rsidRDefault="00236758" w:rsidP="00236758">
      <w:pPr>
        <w:pStyle w:val="af8"/>
        <w:numPr>
          <w:ilvl w:val="0"/>
          <w:numId w:val="25"/>
        </w:numPr>
        <w:suppressAutoHyphens w:val="0"/>
        <w:spacing w:before="225" w:afterAutospacing="1" w:line="288" w:lineRule="atLeast"/>
        <w:ind w:left="567" w:right="375"/>
        <w:jc w:val="both"/>
        <w:rPr>
          <w:sz w:val="28"/>
          <w:szCs w:val="28"/>
        </w:rPr>
      </w:pPr>
      <w:r w:rsidRPr="00236758">
        <w:rPr>
          <w:sz w:val="28"/>
          <w:szCs w:val="28"/>
        </w:rPr>
        <w:t>ячеистой (мелкопористой);</w:t>
      </w:r>
    </w:p>
    <w:p w:rsidR="00236758" w:rsidRPr="00236758" w:rsidRDefault="00236758" w:rsidP="00236758">
      <w:pPr>
        <w:pStyle w:val="af8"/>
        <w:numPr>
          <w:ilvl w:val="0"/>
          <w:numId w:val="25"/>
        </w:numPr>
        <w:suppressAutoHyphens w:val="0"/>
        <w:spacing w:before="225" w:afterAutospacing="1" w:line="288" w:lineRule="atLeast"/>
        <w:ind w:left="567" w:right="375"/>
        <w:jc w:val="both"/>
        <w:rPr>
          <w:sz w:val="28"/>
          <w:szCs w:val="28"/>
        </w:rPr>
      </w:pPr>
      <w:r w:rsidRPr="00236758">
        <w:rPr>
          <w:sz w:val="28"/>
          <w:szCs w:val="28"/>
        </w:rPr>
        <w:t>волокнистой;</w:t>
      </w:r>
    </w:p>
    <w:p w:rsidR="00236758" w:rsidRPr="00236758" w:rsidRDefault="00236758" w:rsidP="00236758">
      <w:pPr>
        <w:pStyle w:val="af8"/>
        <w:numPr>
          <w:ilvl w:val="0"/>
          <w:numId w:val="25"/>
        </w:numPr>
        <w:suppressAutoHyphens w:val="0"/>
        <w:spacing w:before="225" w:afterAutospacing="1" w:line="288" w:lineRule="atLeast"/>
        <w:ind w:left="567" w:right="375"/>
        <w:jc w:val="both"/>
        <w:rPr>
          <w:sz w:val="28"/>
          <w:szCs w:val="28"/>
        </w:rPr>
      </w:pPr>
      <w:r w:rsidRPr="00236758">
        <w:rPr>
          <w:sz w:val="28"/>
          <w:szCs w:val="28"/>
        </w:rPr>
        <w:t>слоистой.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sz w:val="28"/>
          <w:szCs w:val="28"/>
        </w:rPr>
        <w:lastRenderedPageBreak/>
        <w:t xml:space="preserve">По взаимному расположению атомов и молекул материалы могут, быть </w:t>
      </w:r>
      <w:r w:rsidRPr="00236758">
        <w:rPr>
          <w:rStyle w:val="aff1"/>
          <w:i/>
          <w:iCs/>
          <w:sz w:val="28"/>
          <w:szCs w:val="28"/>
        </w:rPr>
        <w:t>кристаллическими</w:t>
      </w:r>
      <w:r w:rsidRPr="00236758">
        <w:rPr>
          <w:i/>
          <w:iCs/>
          <w:sz w:val="28"/>
          <w:szCs w:val="28"/>
        </w:rPr>
        <w:t xml:space="preserve"> и </w:t>
      </w:r>
      <w:r w:rsidRPr="00236758">
        <w:rPr>
          <w:rStyle w:val="aff1"/>
          <w:i/>
          <w:iCs/>
          <w:sz w:val="28"/>
          <w:szCs w:val="28"/>
        </w:rPr>
        <w:t>аморфными</w:t>
      </w:r>
      <w:r w:rsidRPr="00236758">
        <w:rPr>
          <w:sz w:val="28"/>
          <w:szCs w:val="28"/>
        </w:rPr>
        <w:t>. Неодинаковое строение кристаллических и аморфных веществ определяет и различия в их свойствах. Аморфные вещества, обладая нерастраченной внутренней энергией кристаллизации, химически более активны, чем кристаллические такого же состава (например, аморфные формы кремнезема – пемзы, туфы, трепелы, диатомиты и кристаллический кварц).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sz w:val="28"/>
          <w:szCs w:val="28"/>
        </w:rPr>
        <w:t>Существенное различие между аморфными и кристаллическими веществами состоит в том, что кристаллические вещества при нагревании имеют определенную температуру плавления (при постоянном давлении), а аморфные размягчаются и постепенно переходят в жидкое состояние.</w:t>
      </w:r>
    </w:p>
    <w:p w:rsidR="00236758" w:rsidRPr="00236758" w:rsidRDefault="00236758" w:rsidP="00236758">
      <w:pPr>
        <w:rPr>
          <w:rStyle w:val="aff1"/>
          <w:sz w:val="28"/>
          <w:szCs w:val="28"/>
          <w:lang w:eastAsia="ru-RU"/>
        </w:rPr>
      </w:pPr>
      <w:r w:rsidRPr="00236758">
        <w:rPr>
          <w:rStyle w:val="aff1"/>
          <w:sz w:val="28"/>
          <w:szCs w:val="28"/>
        </w:rPr>
        <w:br w:type="page"/>
      </w:r>
    </w:p>
    <w:p w:rsidR="00236758" w:rsidRPr="00236758" w:rsidRDefault="00236758" w:rsidP="00236758">
      <w:pPr>
        <w:pStyle w:val="2"/>
        <w:rPr>
          <w:color w:val="auto"/>
          <w:sz w:val="32"/>
          <w:u w:val="single"/>
        </w:rPr>
      </w:pPr>
      <w:bookmarkStart w:id="4" w:name="_Toc21997852"/>
      <w:r w:rsidRPr="00236758">
        <w:rPr>
          <w:color w:val="auto"/>
          <w:sz w:val="32"/>
          <w:u w:val="single"/>
        </w:rPr>
        <w:lastRenderedPageBreak/>
        <w:t xml:space="preserve">Свойства, характеризующие особенности </w:t>
      </w:r>
      <w:r w:rsidRPr="00236758">
        <w:rPr>
          <w:color w:val="auto"/>
          <w:sz w:val="32"/>
          <w:u w:val="single"/>
        </w:rPr>
        <w:br/>
        <w:t>физического состояния материалов</w:t>
      </w:r>
      <w:bookmarkEnd w:id="4"/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t>Средняя плотность</w:t>
      </w:r>
      <w:r w:rsidRPr="00236758">
        <w:rPr>
          <w:rStyle w:val="aff1"/>
          <w:sz w:val="28"/>
          <w:szCs w:val="28"/>
        </w:rPr>
        <w:t xml:space="preserve"> </w:t>
      </w:r>
      <w:proofErr w:type="spellStart"/>
      <w:r w:rsidRPr="00236758">
        <w:rPr>
          <w:rStyle w:val="aff1"/>
          <w:sz w:val="28"/>
          <w:szCs w:val="28"/>
        </w:rPr>
        <w:t>ρ</w:t>
      </w:r>
      <w:r w:rsidRPr="00236758">
        <w:rPr>
          <w:rStyle w:val="aff1"/>
          <w:sz w:val="28"/>
          <w:szCs w:val="28"/>
          <w:vertAlign w:val="subscript"/>
        </w:rPr>
        <w:t>о</w:t>
      </w:r>
      <w:proofErr w:type="spellEnd"/>
      <w:r w:rsidRPr="00236758">
        <w:rPr>
          <w:sz w:val="28"/>
          <w:szCs w:val="28"/>
        </w:rPr>
        <w:t> (г/см</w:t>
      </w:r>
      <w:r w:rsidRPr="00236758">
        <w:rPr>
          <w:sz w:val="28"/>
          <w:szCs w:val="28"/>
          <w:vertAlign w:val="superscript"/>
        </w:rPr>
        <w:t>3</w:t>
      </w:r>
      <w:r w:rsidRPr="00236758">
        <w:rPr>
          <w:sz w:val="28"/>
          <w:szCs w:val="28"/>
        </w:rPr>
        <w:t>) – масса единицы объема материала в естественном виде (вместе с порами и пустотами)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proofErr w:type="spellStart"/>
      <w:r w:rsidRPr="00236758">
        <w:rPr>
          <w:rStyle w:val="aff1"/>
          <w:sz w:val="28"/>
          <w:szCs w:val="28"/>
        </w:rPr>
        <w:t>ρ</w:t>
      </w:r>
      <w:r w:rsidRPr="00236758">
        <w:rPr>
          <w:rStyle w:val="aff1"/>
          <w:sz w:val="28"/>
          <w:szCs w:val="28"/>
          <w:vertAlign w:val="subscript"/>
        </w:rPr>
        <w:t>о</w:t>
      </w:r>
      <w:proofErr w:type="spellEnd"/>
      <w:r w:rsidRPr="00236758">
        <w:rPr>
          <w:rStyle w:val="aff1"/>
          <w:sz w:val="28"/>
          <w:szCs w:val="28"/>
        </w:rPr>
        <w:t>=m/V,</w:t>
      </w:r>
      <w:r w:rsidRPr="00236758">
        <w:rPr>
          <w:sz w:val="28"/>
          <w:szCs w:val="28"/>
        </w:rPr>
        <w:t> (1.2)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sz w:val="28"/>
          <w:szCs w:val="28"/>
        </w:rPr>
        <w:t>где m – масса образца материала, г; V – объем образца в естественном виде, см</w:t>
      </w:r>
      <w:r w:rsidRPr="00236758">
        <w:rPr>
          <w:sz w:val="28"/>
          <w:szCs w:val="28"/>
          <w:vertAlign w:val="superscript"/>
        </w:rPr>
        <w:t>3</w:t>
      </w:r>
      <w:r w:rsidRPr="00236758">
        <w:rPr>
          <w:sz w:val="28"/>
          <w:szCs w:val="28"/>
        </w:rPr>
        <w:t>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center"/>
        <w:rPr>
          <w:b/>
          <w:sz w:val="28"/>
          <w:szCs w:val="28"/>
        </w:rPr>
      </w:pPr>
      <w:r w:rsidRPr="00236758">
        <w:rPr>
          <w:b/>
          <w:sz w:val="28"/>
          <w:szCs w:val="28"/>
        </w:rPr>
        <w:t>Плотность некоторых материалов</w:t>
      </w:r>
    </w:p>
    <w:p w:rsidR="00236758" w:rsidRPr="00236758" w:rsidRDefault="00236758" w:rsidP="00236758">
      <w:pPr>
        <w:pStyle w:val="af8"/>
        <w:spacing w:before="225" w:line="288" w:lineRule="atLeast"/>
        <w:ind w:right="375"/>
        <w:jc w:val="both"/>
        <w:rPr>
          <w:b/>
          <w:sz w:val="28"/>
          <w:szCs w:val="28"/>
        </w:rPr>
      </w:pPr>
      <w:r w:rsidRPr="00236758">
        <w:rPr>
          <w:noProof/>
          <w:lang w:eastAsia="ru-RU"/>
        </w:rPr>
        <w:drawing>
          <wp:inline distT="0" distB="0" distL="0" distR="0" wp14:anchorId="5DB2E2F8" wp14:editId="32BA31CA">
            <wp:extent cx="6424550" cy="2942914"/>
            <wp:effectExtent l="0" t="0" r="0" b="0"/>
            <wp:docPr id="1" name="Рисунок 1" descr="https://home-task.com/fizika1/tabl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me-task.com/fizika1/table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2"/>
                    <a:stretch/>
                  </pic:blipFill>
                  <pic:spPr bwMode="auto">
                    <a:xfrm>
                      <a:off x="0" y="0"/>
                      <a:ext cx="6425653" cy="294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sz w:val="28"/>
          <w:szCs w:val="28"/>
        </w:rPr>
        <w:t xml:space="preserve">Свойства, определяющие отношение материалов к различным физическим процессам. </w:t>
      </w:r>
      <w:r w:rsidRPr="00236758">
        <w:rPr>
          <w:sz w:val="28"/>
          <w:szCs w:val="28"/>
        </w:rPr>
        <w:t xml:space="preserve">Среди физических процессов наибольшее значение в практике имеют воздействия водной и паровой среды, тепловые воздействия, распространение звуковых волн, электротока, ядерных излучений и т. п. Отношение материала к статическому или циклическому воздействию воды или пара характеризуется гидрофизическими свойствами (гигроскопичность, капиллярное всасывание, </w:t>
      </w:r>
      <w:proofErr w:type="spellStart"/>
      <w:r w:rsidRPr="00236758">
        <w:rPr>
          <w:sz w:val="28"/>
          <w:szCs w:val="28"/>
        </w:rPr>
        <w:t>водопоглощение</w:t>
      </w:r>
      <w:proofErr w:type="spellEnd"/>
      <w:r w:rsidRPr="00236758">
        <w:rPr>
          <w:sz w:val="28"/>
          <w:szCs w:val="28"/>
        </w:rPr>
        <w:t xml:space="preserve">, водостойкость, водопроницаемость, </w:t>
      </w:r>
      <w:proofErr w:type="spellStart"/>
      <w:r w:rsidRPr="00236758">
        <w:rPr>
          <w:sz w:val="28"/>
          <w:szCs w:val="28"/>
        </w:rPr>
        <w:t>паропроницаемость</w:t>
      </w:r>
      <w:proofErr w:type="spellEnd"/>
      <w:r w:rsidRPr="00236758">
        <w:rPr>
          <w:sz w:val="28"/>
          <w:szCs w:val="28"/>
        </w:rPr>
        <w:t>, влажностные деформации, морозостойкость).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t>Гигроскопичность</w:t>
      </w:r>
      <w:r w:rsidRPr="00236758">
        <w:rPr>
          <w:rStyle w:val="aff1"/>
          <w:sz w:val="32"/>
          <w:szCs w:val="28"/>
        </w:rPr>
        <w:t xml:space="preserve"> </w:t>
      </w:r>
      <w:r w:rsidRPr="00236758">
        <w:rPr>
          <w:rStyle w:val="aff1"/>
          <w:sz w:val="28"/>
          <w:szCs w:val="28"/>
        </w:rPr>
        <w:t>W</w:t>
      </w:r>
      <w:r w:rsidRPr="00236758">
        <w:rPr>
          <w:sz w:val="28"/>
          <w:szCs w:val="28"/>
        </w:rPr>
        <w:t> (%) – способность материала поглощать и конденсировать водяные пары из воздуха.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proofErr w:type="spellStart"/>
      <w:r w:rsidRPr="00236758">
        <w:rPr>
          <w:rStyle w:val="aff1"/>
          <w:i/>
          <w:sz w:val="32"/>
          <w:szCs w:val="28"/>
          <w:u w:val="single"/>
        </w:rPr>
        <w:t>Водопоглощение</w:t>
      </w:r>
      <w:proofErr w:type="spellEnd"/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 xml:space="preserve">(% или без размерности) – свойство материала поглощать и удерживать воду при непосредственном с ней соприкосновении. Количество поглощенной образцом материала воды, отнесенное к его массе в сухом </w:t>
      </w:r>
      <w:r w:rsidRPr="00236758">
        <w:rPr>
          <w:sz w:val="28"/>
          <w:szCs w:val="28"/>
        </w:rPr>
        <w:lastRenderedPageBreak/>
        <w:t xml:space="preserve">состоянии, называют </w:t>
      </w:r>
      <w:proofErr w:type="spellStart"/>
      <w:r w:rsidRPr="00236758">
        <w:rPr>
          <w:sz w:val="28"/>
          <w:szCs w:val="28"/>
        </w:rPr>
        <w:t>водопоглощением</w:t>
      </w:r>
      <w:proofErr w:type="spellEnd"/>
      <w:r w:rsidRPr="00236758">
        <w:rPr>
          <w:sz w:val="28"/>
          <w:szCs w:val="28"/>
        </w:rPr>
        <w:t xml:space="preserve"> по массе</w:t>
      </w:r>
      <w:r w:rsidRPr="00236758">
        <w:rPr>
          <w:rStyle w:val="aff1"/>
          <w:i/>
          <w:iCs/>
          <w:sz w:val="28"/>
          <w:szCs w:val="28"/>
        </w:rPr>
        <w:t> </w:t>
      </w:r>
      <w:proofErr w:type="spellStart"/>
      <w:r w:rsidRPr="00236758">
        <w:rPr>
          <w:rStyle w:val="aff1"/>
          <w:i/>
          <w:iCs/>
          <w:sz w:val="28"/>
          <w:szCs w:val="28"/>
        </w:rPr>
        <w:t>W</w:t>
      </w:r>
      <w:r w:rsidRPr="00236758">
        <w:rPr>
          <w:rStyle w:val="aff1"/>
          <w:i/>
          <w:iCs/>
          <w:sz w:val="28"/>
          <w:szCs w:val="28"/>
          <w:vertAlign w:val="subscript"/>
        </w:rPr>
        <w:t>m</w:t>
      </w:r>
      <w:proofErr w:type="spellEnd"/>
      <w:r w:rsidRPr="00236758">
        <w:rPr>
          <w:sz w:val="28"/>
          <w:szCs w:val="28"/>
        </w:rPr>
        <w:t>, а отнесенные к его объему</w:t>
      </w:r>
      <w:r w:rsidRPr="00236758">
        <w:rPr>
          <w:rStyle w:val="aff1"/>
          <w:i/>
          <w:iCs/>
          <w:sz w:val="28"/>
          <w:szCs w:val="28"/>
        </w:rPr>
        <w:t> </w:t>
      </w:r>
      <w:proofErr w:type="spellStart"/>
      <w:r w:rsidRPr="00236758">
        <w:rPr>
          <w:rStyle w:val="aff1"/>
          <w:i/>
          <w:iCs/>
          <w:sz w:val="28"/>
          <w:szCs w:val="28"/>
        </w:rPr>
        <w:t>W</w:t>
      </w:r>
      <w:r w:rsidRPr="00236758">
        <w:rPr>
          <w:rStyle w:val="aff1"/>
          <w:i/>
          <w:iCs/>
          <w:sz w:val="28"/>
          <w:szCs w:val="28"/>
          <w:vertAlign w:val="subscript"/>
        </w:rPr>
        <w:t>о</w:t>
      </w:r>
      <w:proofErr w:type="spellEnd"/>
      <w:r w:rsidRPr="00236758">
        <w:rPr>
          <w:sz w:val="28"/>
          <w:szCs w:val="28"/>
        </w:rPr>
        <w:t xml:space="preserve"> – </w:t>
      </w:r>
      <w:proofErr w:type="spellStart"/>
      <w:r w:rsidRPr="00236758">
        <w:rPr>
          <w:sz w:val="28"/>
          <w:szCs w:val="28"/>
        </w:rPr>
        <w:t>водопоглощением</w:t>
      </w:r>
      <w:proofErr w:type="spellEnd"/>
      <w:r w:rsidRPr="00236758">
        <w:rPr>
          <w:sz w:val="28"/>
          <w:szCs w:val="28"/>
        </w:rPr>
        <w:t xml:space="preserve"> по объему: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proofErr w:type="spellStart"/>
      <w:r w:rsidRPr="00236758">
        <w:rPr>
          <w:rStyle w:val="aff1"/>
          <w:sz w:val="28"/>
          <w:szCs w:val="28"/>
        </w:rPr>
        <w:t>W</w:t>
      </w:r>
      <w:r w:rsidRPr="00236758">
        <w:rPr>
          <w:rStyle w:val="aff1"/>
          <w:sz w:val="28"/>
          <w:szCs w:val="28"/>
          <w:vertAlign w:val="subscript"/>
        </w:rPr>
        <w:t>m</w:t>
      </w:r>
      <w:proofErr w:type="spellEnd"/>
      <w:r w:rsidRPr="00236758">
        <w:rPr>
          <w:rStyle w:val="aff1"/>
          <w:sz w:val="28"/>
          <w:szCs w:val="28"/>
        </w:rPr>
        <w:t> = [(</w:t>
      </w:r>
      <w:proofErr w:type="spellStart"/>
      <w:r w:rsidRPr="00236758">
        <w:rPr>
          <w:rStyle w:val="aff1"/>
          <w:sz w:val="28"/>
          <w:szCs w:val="28"/>
        </w:rPr>
        <w:t>m</w:t>
      </w:r>
      <w:r w:rsidRPr="00236758">
        <w:rPr>
          <w:rStyle w:val="aff1"/>
          <w:sz w:val="28"/>
          <w:szCs w:val="28"/>
          <w:vertAlign w:val="subscript"/>
        </w:rPr>
        <w:t>в</w:t>
      </w:r>
      <w:proofErr w:type="spellEnd"/>
      <w:r w:rsidRPr="00236758">
        <w:rPr>
          <w:rStyle w:val="aff1"/>
          <w:sz w:val="28"/>
          <w:szCs w:val="28"/>
        </w:rPr>
        <w:t xml:space="preserve"> — </w:t>
      </w:r>
      <w:proofErr w:type="spellStart"/>
      <w:proofErr w:type="gramStart"/>
      <w:r w:rsidRPr="00236758">
        <w:rPr>
          <w:rStyle w:val="aff1"/>
          <w:sz w:val="28"/>
          <w:szCs w:val="28"/>
        </w:rPr>
        <w:t>m</w:t>
      </w:r>
      <w:r w:rsidRPr="00236758">
        <w:rPr>
          <w:rStyle w:val="aff1"/>
          <w:sz w:val="28"/>
          <w:szCs w:val="28"/>
          <w:vertAlign w:val="subscript"/>
        </w:rPr>
        <w:t>c</w:t>
      </w:r>
      <w:proofErr w:type="spellEnd"/>
      <w:r w:rsidRPr="00236758">
        <w:rPr>
          <w:rStyle w:val="aff1"/>
          <w:sz w:val="28"/>
          <w:szCs w:val="28"/>
        </w:rPr>
        <w:t>)/</w:t>
      </w:r>
      <w:proofErr w:type="spellStart"/>
      <w:proofErr w:type="gramEnd"/>
      <w:r w:rsidRPr="00236758">
        <w:rPr>
          <w:rStyle w:val="aff1"/>
          <w:sz w:val="28"/>
          <w:szCs w:val="28"/>
        </w:rPr>
        <w:t>m</w:t>
      </w:r>
      <w:r w:rsidRPr="00236758">
        <w:rPr>
          <w:rStyle w:val="aff1"/>
          <w:sz w:val="28"/>
          <w:szCs w:val="28"/>
          <w:vertAlign w:val="subscript"/>
        </w:rPr>
        <w:t>c</w:t>
      </w:r>
      <w:proofErr w:type="spellEnd"/>
      <w:r w:rsidRPr="00236758">
        <w:rPr>
          <w:rStyle w:val="aff1"/>
          <w:sz w:val="28"/>
          <w:szCs w:val="28"/>
        </w:rPr>
        <w:t>] 100%,</w:t>
      </w:r>
      <w:r w:rsidRPr="00236758">
        <w:rPr>
          <w:sz w:val="28"/>
          <w:szCs w:val="28"/>
        </w:rPr>
        <w:t> (1.9)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proofErr w:type="spellStart"/>
      <w:r w:rsidRPr="00236758">
        <w:rPr>
          <w:rStyle w:val="aff1"/>
          <w:sz w:val="28"/>
          <w:szCs w:val="28"/>
        </w:rPr>
        <w:t>W</w:t>
      </w:r>
      <w:r w:rsidRPr="00236758">
        <w:rPr>
          <w:rStyle w:val="aff1"/>
          <w:sz w:val="28"/>
          <w:szCs w:val="28"/>
          <w:vertAlign w:val="subscript"/>
        </w:rPr>
        <w:t>о</w:t>
      </w:r>
      <w:proofErr w:type="spellEnd"/>
      <w:r w:rsidRPr="00236758">
        <w:rPr>
          <w:rStyle w:val="aff1"/>
          <w:sz w:val="28"/>
          <w:szCs w:val="28"/>
        </w:rPr>
        <w:t> = [(</w:t>
      </w:r>
      <w:proofErr w:type="spellStart"/>
      <w:r w:rsidRPr="00236758">
        <w:rPr>
          <w:rStyle w:val="aff1"/>
          <w:sz w:val="28"/>
          <w:szCs w:val="28"/>
        </w:rPr>
        <w:t>m</w:t>
      </w:r>
      <w:r w:rsidRPr="00236758">
        <w:rPr>
          <w:rStyle w:val="aff1"/>
          <w:sz w:val="28"/>
          <w:szCs w:val="28"/>
          <w:vertAlign w:val="subscript"/>
        </w:rPr>
        <w:t>в</w:t>
      </w:r>
      <w:proofErr w:type="spellEnd"/>
      <w:r w:rsidRPr="00236758">
        <w:rPr>
          <w:rStyle w:val="aff1"/>
          <w:sz w:val="28"/>
          <w:szCs w:val="28"/>
        </w:rPr>
        <w:t xml:space="preserve">— </w:t>
      </w:r>
      <w:proofErr w:type="spellStart"/>
      <w:proofErr w:type="gramStart"/>
      <w:r w:rsidRPr="00236758">
        <w:rPr>
          <w:rStyle w:val="aff1"/>
          <w:sz w:val="28"/>
          <w:szCs w:val="28"/>
        </w:rPr>
        <w:t>m</w:t>
      </w:r>
      <w:r w:rsidRPr="00236758">
        <w:rPr>
          <w:rStyle w:val="aff1"/>
          <w:sz w:val="28"/>
          <w:szCs w:val="28"/>
          <w:vertAlign w:val="subscript"/>
        </w:rPr>
        <w:t>c</w:t>
      </w:r>
      <w:proofErr w:type="spellEnd"/>
      <w:r w:rsidRPr="00236758">
        <w:rPr>
          <w:rStyle w:val="aff1"/>
          <w:sz w:val="28"/>
          <w:szCs w:val="28"/>
        </w:rPr>
        <w:t>)/</w:t>
      </w:r>
      <w:proofErr w:type="gramEnd"/>
      <w:r w:rsidRPr="00236758">
        <w:rPr>
          <w:rStyle w:val="aff1"/>
          <w:sz w:val="28"/>
          <w:szCs w:val="28"/>
        </w:rPr>
        <w:t>(</w:t>
      </w:r>
      <w:proofErr w:type="spellStart"/>
      <w:r w:rsidRPr="00236758">
        <w:rPr>
          <w:rStyle w:val="aff1"/>
          <w:sz w:val="28"/>
          <w:szCs w:val="28"/>
        </w:rPr>
        <w:t>p</w:t>
      </w:r>
      <w:r w:rsidRPr="00236758">
        <w:rPr>
          <w:rStyle w:val="aff1"/>
          <w:sz w:val="28"/>
          <w:szCs w:val="28"/>
          <w:vertAlign w:val="subscript"/>
        </w:rPr>
        <w:t>в</w:t>
      </w:r>
      <w:r w:rsidRPr="00236758">
        <w:rPr>
          <w:rStyle w:val="aff1"/>
          <w:sz w:val="28"/>
          <w:szCs w:val="28"/>
        </w:rPr>
        <w:t>V</w:t>
      </w:r>
      <w:proofErr w:type="spellEnd"/>
      <w:r w:rsidRPr="00236758">
        <w:rPr>
          <w:rStyle w:val="aff1"/>
          <w:sz w:val="28"/>
          <w:szCs w:val="28"/>
        </w:rPr>
        <w:t xml:space="preserve"> )100%</w:t>
      </w:r>
      <w:r w:rsidRPr="00236758">
        <w:rPr>
          <w:sz w:val="28"/>
          <w:szCs w:val="28"/>
        </w:rPr>
        <w:t>, (1.10)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sz w:val="28"/>
          <w:szCs w:val="28"/>
        </w:rPr>
        <w:t xml:space="preserve">где </w:t>
      </w:r>
      <w:proofErr w:type="spellStart"/>
      <w:r w:rsidRPr="00236758">
        <w:rPr>
          <w:sz w:val="28"/>
          <w:szCs w:val="28"/>
        </w:rPr>
        <w:t>m</w:t>
      </w:r>
      <w:r w:rsidRPr="00236758">
        <w:rPr>
          <w:sz w:val="28"/>
          <w:szCs w:val="28"/>
          <w:vertAlign w:val="subscript"/>
        </w:rPr>
        <w:t>с</w:t>
      </w:r>
      <w:proofErr w:type="spellEnd"/>
      <w:r w:rsidRPr="00236758">
        <w:rPr>
          <w:sz w:val="28"/>
          <w:szCs w:val="28"/>
        </w:rPr>
        <w:t xml:space="preserve"> и </w:t>
      </w:r>
      <w:proofErr w:type="spellStart"/>
      <w:r w:rsidRPr="00236758">
        <w:rPr>
          <w:sz w:val="28"/>
          <w:szCs w:val="28"/>
        </w:rPr>
        <w:t>m</w:t>
      </w:r>
      <w:r w:rsidRPr="00236758">
        <w:rPr>
          <w:sz w:val="28"/>
          <w:szCs w:val="28"/>
          <w:vertAlign w:val="subscript"/>
        </w:rPr>
        <w:t>в</w:t>
      </w:r>
      <w:proofErr w:type="spellEnd"/>
      <w:r w:rsidRPr="00236758">
        <w:rPr>
          <w:sz w:val="28"/>
          <w:szCs w:val="28"/>
        </w:rPr>
        <w:t xml:space="preserve"> – масса материала соответственно в сухом и насыщенном водой состоянии, кг; </w:t>
      </w:r>
      <w:proofErr w:type="spellStart"/>
      <w:r w:rsidRPr="00236758">
        <w:rPr>
          <w:sz w:val="28"/>
          <w:szCs w:val="28"/>
        </w:rPr>
        <w:t>р</w:t>
      </w:r>
      <w:r w:rsidRPr="00236758">
        <w:rPr>
          <w:sz w:val="28"/>
          <w:szCs w:val="28"/>
          <w:vertAlign w:val="subscript"/>
        </w:rPr>
        <w:t>в</w:t>
      </w:r>
      <w:proofErr w:type="spellEnd"/>
      <w:r w:rsidRPr="00236758">
        <w:rPr>
          <w:sz w:val="28"/>
          <w:szCs w:val="28"/>
        </w:rPr>
        <w:t xml:space="preserve"> – плотность воды, кг/м</w:t>
      </w:r>
      <w:r w:rsidRPr="00236758">
        <w:rPr>
          <w:sz w:val="28"/>
          <w:szCs w:val="28"/>
          <w:vertAlign w:val="superscript"/>
        </w:rPr>
        <w:t>3</w:t>
      </w:r>
      <w:r w:rsidRPr="00236758">
        <w:rPr>
          <w:sz w:val="28"/>
          <w:szCs w:val="28"/>
        </w:rPr>
        <w:t>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t>Водостойкость</w:t>
      </w:r>
      <w:r w:rsidRPr="00236758">
        <w:rPr>
          <w:rStyle w:val="aff1"/>
          <w:sz w:val="32"/>
          <w:szCs w:val="28"/>
        </w:rPr>
        <w:t xml:space="preserve"> </w:t>
      </w:r>
      <w:r w:rsidRPr="00236758">
        <w:rPr>
          <w:sz w:val="28"/>
          <w:szCs w:val="28"/>
        </w:rPr>
        <w:t>– способность материала сохранять прочность при увлажнении. Числовой характеристикой водостойкости является коэффициент размягчения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proofErr w:type="spellStart"/>
      <w:r w:rsidRPr="00236758">
        <w:rPr>
          <w:rStyle w:val="aff1"/>
          <w:i/>
          <w:sz w:val="32"/>
          <w:szCs w:val="28"/>
          <w:u w:val="single"/>
        </w:rPr>
        <w:t>Воздухостойкость</w:t>
      </w:r>
      <w:proofErr w:type="spellEnd"/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>– способность материала выдерживать циклические воздействия увлажнения и высушивания без заметных деформаций и потери механической прочности.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sz w:val="28"/>
          <w:szCs w:val="28"/>
        </w:rPr>
        <w:t>Многократное гигроскопическое увлажнение и высушивание вызывает в материале знакопеременные напряжения и со временем приводит к потере им несущей способности.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t>Влагоотдача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>(кг/</w:t>
      </w:r>
      <w:proofErr w:type="spellStart"/>
      <w:r w:rsidRPr="00236758">
        <w:rPr>
          <w:sz w:val="28"/>
          <w:szCs w:val="28"/>
        </w:rPr>
        <w:t>сут</w:t>
      </w:r>
      <w:proofErr w:type="spellEnd"/>
      <w:r w:rsidRPr="00236758">
        <w:rPr>
          <w:sz w:val="28"/>
          <w:szCs w:val="28"/>
        </w:rPr>
        <w:t>) – свойство, характеризующее скорость высыхания материала, при наличии соответствующих условий в окружающей среде (понижение влажности, нагрев, движение воздуха).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proofErr w:type="spellStart"/>
      <w:r w:rsidRPr="00236758">
        <w:rPr>
          <w:rStyle w:val="aff1"/>
          <w:i/>
          <w:sz w:val="32"/>
          <w:szCs w:val="28"/>
          <w:u w:val="single"/>
        </w:rPr>
        <w:t>Паропроницаемость</w:t>
      </w:r>
      <w:proofErr w:type="spellEnd"/>
      <w:r w:rsidRPr="00236758">
        <w:rPr>
          <w:rStyle w:val="aff1"/>
          <w:sz w:val="28"/>
          <w:szCs w:val="28"/>
        </w:rPr>
        <w:t xml:space="preserve"> и </w:t>
      </w:r>
      <w:r w:rsidRPr="00236758">
        <w:rPr>
          <w:rStyle w:val="aff1"/>
          <w:i/>
          <w:sz w:val="32"/>
          <w:szCs w:val="28"/>
          <w:u w:val="single"/>
        </w:rPr>
        <w:t>газопроницаемость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>– способность материала пропускать через свою толщу водяной пар или газы, (воздух).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t>Морозостойкость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>– свойство материала, насыщенного водой, выдерживать многократное попеременное замораживание и оттаивание без значительных признаков разрушения и снижения прочности. микрокапилляры при этом заполняются водой частично и служат резервными порами, куда отжимается вода в процессе замораживания.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t>Теплопроводность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>– свойство материала передавать теплоту через толщу от одной поверхности к другой. Теплопроводность λ [Вт/(</w:t>
      </w:r>
      <w:proofErr w:type="spellStart"/>
      <w:r w:rsidRPr="00236758">
        <w:rPr>
          <w:sz w:val="28"/>
          <w:szCs w:val="28"/>
        </w:rPr>
        <w:t>м°С</w:t>
      </w:r>
      <w:proofErr w:type="spellEnd"/>
      <w:r w:rsidRPr="00236758">
        <w:rPr>
          <w:sz w:val="28"/>
          <w:szCs w:val="28"/>
        </w:rPr>
        <w:t>)] характеризуется количеством теплоты (Дж), проходящей через материал толщиной 1 м, площадью 1 м</w:t>
      </w:r>
      <w:r w:rsidRPr="00236758">
        <w:rPr>
          <w:sz w:val="28"/>
          <w:szCs w:val="28"/>
          <w:vertAlign w:val="superscript"/>
        </w:rPr>
        <w:t>2</w:t>
      </w:r>
      <w:r w:rsidRPr="00236758">
        <w:rPr>
          <w:sz w:val="28"/>
          <w:szCs w:val="28"/>
        </w:rPr>
        <w:t> в течение 1 с, при разности температур на противоположных поверхностях материала 1 °С.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t>Теплоемкость</w:t>
      </w:r>
      <w:r w:rsidRPr="00236758">
        <w:rPr>
          <w:rStyle w:val="aff1"/>
          <w:sz w:val="32"/>
          <w:szCs w:val="28"/>
        </w:rPr>
        <w:t xml:space="preserve"> </w:t>
      </w:r>
      <w:r w:rsidRPr="00236758">
        <w:rPr>
          <w:sz w:val="28"/>
          <w:szCs w:val="28"/>
        </w:rPr>
        <w:t xml:space="preserve">– свойство материала аккумулировать теплоту при нагревании. 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lastRenderedPageBreak/>
        <w:t>Термическая стойкость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>– способность материала выдерживать чередование (циклы) резких тепловых изменений.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t>Огнестойкость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>– свойство материала противостоять действию высоких температур и воды в условиях пожара без значительной потери несущей способности. По степени огнестойкости строительные материалы делят на три группы:</w:t>
      </w:r>
    </w:p>
    <w:p w:rsidR="00236758" w:rsidRPr="00236758" w:rsidRDefault="00236758" w:rsidP="00236758">
      <w:pPr>
        <w:pStyle w:val="af8"/>
        <w:numPr>
          <w:ilvl w:val="0"/>
          <w:numId w:val="26"/>
        </w:numPr>
        <w:suppressAutoHyphens w:val="0"/>
        <w:spacing w:before="225" w:afterAutospacing="1" w:line="288" w:lineRule="atLeast"/>
        <w:ind w:left="567" w:right="375"/>
        <w:jc w:val="both"/>
        <w:rPr>
          <w:sz w:val="28"/>
          <w:szCs w:val="28"/>
        </w:rPr>
      </w:pPr>
      <w:r w:rsidRPr="00236758">
        <w:rPr>
          <w:sz w:val="28"/>
          <w:szCs w:val="28"/>
        </w:rPr>
        <w:t>несгораемые,</w:t>
      </w:r>
    </w:p>
    <w:p w:rsidR="00236758" w:rsidRPr="00236758" w:rsidRDefault="00236758" w:rsidP="00236758">
      <w:pPr>
        <w:pStyle w:val="af8"/>
        <w:numPr>
          <w:ilvl w:val="0"/>
          <w:numId w:val="26"/>
        </w:numPr>
        <w:suppressAutoHyphens w:val="0"/>
        <w:spacing w:before="225" w:afterAutospacing="1" w:line="288" w:lineRule="atLeast"/>
        <w:ind w:left="567" w:right="375"/>
        <w:jc w:val="both"/>
        <w:rPr>
          <w:sz w:val="28"/>
          <w:szCs w:val="28"/>
        </w:rPr>
      </w:pPr>
      <w:proofErr w:type="spellStart"/>
      <w:r w:rsidRPr="00236758">
        <w:rPr>
          <w:sz w:val="28"/>
          <w:szCs w:val="28"/>
        </w:rPr>
        <w:t>трудносгораемые</w:t>
      </w:r>
      <w:proofErr w:type="spellEnd"/>
    </w:p>
    <w:p w:rsidR="00236758" w:rsidRPr="00236758" w:rsidRDefault="00236758" w:rsidP="00236758">
      <w:pPr>
        <w:pStyle w:val="af8"/>
        <w:numPr>
          <w:ilvl w:val="0"/>
          <w:numId w:val="26"/>
        </w:numPr>
        <w:suppressAutoHyphens w:val="0"/>
        <w:spacing w:before="225" w:afterAutospacing="1" w:line="288" w:lineRule="atLeast"/>
        <w:ind w:left="567" w:right="375"/>
        <w:jc w:val="both"/>
        <w:rPr>
          <w:sz w:val="28"/>
          <w:szCs w:val="28"/>
        </w:rPr>
      </w:pPr>
      <w:r w:rsidRPr="00236758">
        <w:rPr>
          <w:sz w:val="28"/>
          <w:szCs w:val="28"/>
        </w:rPr>
        <w:t>сгораемые.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t>Радиационная стойкость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 xml:space="preserve">– свойство материала сохранять свою структуру и физико-механические характеристики после воздействия ионизирующих излучений. </w:t>
      </w:r>
    </w:p>
    <w:p w:rsidR="00236758" w:rsidRPr="00236758" w:rsidRDefault="00236758" w:rsidP="00236758">
      <w:pPr>
        <w:pStyle w:val="af8"/>
        <w:spacing w:before="225" w:line="288" w:lineRule="atLeast"/>
        <w:ind w:right="375" w:firstLine="567"/>
        <w:jc w:val="both"/>
        <w:rPr>
          <w:sz w:val="28"/>
          <w:szCs w:val="28"/>
        </w:rPr>
      </w:pPr>
      <w:r w:rsidRPr="00236758">
        <w:rPr>
          <w:rStyle w:val="aff1"/>
          <w:i/>
          <w:sz w:val="32"/>
          <w:szCs w:val="28"/>
          <w:u w:val="single"/>
        </w:rPr>
        <w:t>Акустические свойства</w:t>
      </w:r>
      <w:r w:rsidRPr="00236758">
        <w:rPr>
          <w:sz w:val="32"/>
          <w:szCs w:val="28"/>
        </w:rPr>
        <w:t xml:space="preserve"> </w:t>
      </w:r>
      <w:r w:rsidRPr="00236758">
        <w:rPr>
          <w:sz w:val="28"/>
          <w:szCs w:val="28"/>
        </w:rPr>
        <w:t xml:space="preserve">– это свойства, связанные с взаимодействием материала и звука. Звук (звуковые волны) – это механические колебания, распространяющиеся в твердых, жидких и газообразных средах. </w:t>
      </w:r>
    </w:p>
    <w:p w:rsidR="00236758" w:rsidRPr="00236758" w:rsidRDefault="00236758" w:rsidP="00236758">
      <w:pPr>
        <w:ind w:firstLine="567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 </w:t>
      </w:r>
    </w:p>
    <w:p w:rsidR="00236758" w:rsidRPr="00236758" w:rsidRDefault="00236758" w:rsidP="00236758">
      <w:pPr>
        <w:spacing w:before="225" w:after="100" w:afterAutospacing="1" w:line="288" w:lineRule="atLeast"/>
        <w:ind w:left="225" w:right="375" w:firstLine="567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Химические свойства характеризуют способность материала вступать в химическое взаимодействие с веществами внешней среды, в которой он находится, или сохранять свой состав и структуру в условиях инертной окружающей среды</w:t>
      </w:r>
    </w:p>
    <w:p w:rsidR="00236758" w:rsidRPr="00236758" w:rsidRDefault="00236758" w:rsidP="00236758">
      <w:pPr>
        <w:spacing w:before="225" w:after="100" w:afterAutospacing="1" w:line="288" w:lineRule="atLeast"/>
        <w:ind w:left="225" w:right="375" w:firstLine="567"/>
        <w:rPr>
          <w:sz w:val="28"/>
          <w:szCs w:val="28"/>
          <w:lang w:eastAsia="ru-RU"/>
        </w:rPr>
      </w:pPr>
      <w:r w:rsidRPr="00236758">
        <w:rPr>
          <w:b/>
          <w:bCs/>
          <w:i/>
          <w:sz w:val="32"/>
          <w:szCs w:val="28"/>
          <w:u w:val="single"/>
          <w:lang w:eastAsia="ru-RU"/>
        </w:rPr>
        <w:t>Дисперсность</w:t>
      </w:r>
      <w:r w:rsidRPr="00236758">
        <w:rPr>
          <w:bCs/>
          <w:sz w:val="28"/>
          <w:szCs w:val="28"/>
          <w:lang w:eastAsia="ru-RU"/>
        </w:rPr>
        <w:t xml:space="preserve"> </w:t>
      </w:r>
      <w:r w:rsidRPr="00236758">
        <w:rPr>
          <w:sz w:val="28"/>
          <w:szCs w:val="28"/>
        </w:rPr>
        <w:t xml:space="preserve">– </w:t>
      </w:r>
      <w:r w:rsidRPr="00236758">
        <w:rPr>
          <w:sz w:val="28"/>
          <w:szCs w:val="28"/>
          <w:lang w:eastAsia="ru-RU"/>
        </w:rPr>
        <w:t xml:space="preserve">характеристика размеров твердых частиц и капель жидкости. </w:t>
      </w:r>
    </w:p>
    <w:p w:rsidR="00236758" w:rsidRPr="00236758" w:rsidRDefault="00236758" w:rsidP="00236758">
      <w:pPr>
        <w:spacing w:before="225" w:after="100" w:afterAutospacing="1" w:line="288" w:lineRule="atLeast"/>
        <w:ind w:left="225" w:right="375" w:firstLine="567"/>
        <w:rPr>
          <w:sz w:val="28"/>
          <w:szCs w:val="28"/>
          <w:lang w:eastAsia="ru-RU"/>
        </w:rPr>
      </w:pPr>
      <w:r w:rsidRPr="00236758">
        <w:rPr>
          <w:b/>
          <w:bCs/>
          <w:i/>
          <w:sz w:val="32"/>
          <w:szCs w:val="28"/>
          <w:u w:val="single"/>
          <w:lang w:eastAsia="ru-RU"/>
        </w:rPr>
        <w:t>Адгезия</w:t>
      </w:r>
      <w:r w:rsidRPr="00236758">
        <w:rPr>
          <w:bCs/>
          <w:sz w:val="32"/>
          <w:szCs w:val="28"/>
          <w:lang w:eastAsia="ru-RU"/>
        </w:rPr>
        <w:t xml:space="preserve"> </w:t>
      </w:r>
      <w:r w:rsidRPr="00236758">
        <w:rPr>
          <w:sz w:val="28"/>
          <w:szCs w:val="28"/>
        </w:rPr>
        <w:t xml:space="preserve">– </w:t>
      </w:r>
      <w:r w:rsidRPr="00236758">
        <w:rPr>
          <w:sz w:val="28"/>
          <w:szCs w:val="28"/>
          <w:lang w:eastAsia="ru-RU"/>
        </w:rPr>
        <w:t xml:space="preserve">свойство одного материала прилипать к поверхности другого. </w:t>
      </w:r>
    </w:p>
    <w:p w:rsidR="00236758" w:rsidRPr="00236758" w:rsidRDefault="00236758" w:rsidP="00236758">
      <w:pPr>
        <w:spacing w:before="225" w:after="100" w:afterAutospacing="1" w:line="288" w:lineRule="atLeast"/>
        <w:ind w:left="225" w:right="375" w:firstLine="567"/>
        <w:rPr>
          <w:sz w:val="28"/>
          <w:szCs w:val="28"/>
          <w:lang w:eastAsia="ru-RU"/>
        </w:rPr>
      </w:pPr>
      <w:r w:rsidRPr="00236758">
        <w:rPr>
          <w:b/>
          <w:bCs/>
          <w:i/>
          <w:sz w:val="32"/>
          <w:szCs w:val="28"/>
          <w:u w:val="single"/>
          <w:lang w:eastAsia="ru-RU"/>
        </w:rPr>
        <w:t>Структурная прочность</w:t>
      </w:r>
      <w:r w:rsidRPr="00236758">
        <w:rPr>
          <w:sz w:val="32"/>
          <w:szCs w:val="28"/>
          <w:lang w:eastAsia="ru-RU"/>
        </w:rPr>
        <w:t xml:space="preserve"> </w:t>
      </w:r>
      <w:r w:rsidRPr="00236758">
        <w:rPr>
          <w:sz w:val="28"/>
          <w:szCs w:val="28"/>
        </w:rPr>
        <w:t>–</w:t>
      </w:r>
      <w:r w:rsidRPr="00236758">
        <w:rPr>
          <w:sz w:val="28"/>
          <w:szCs w:val="28"/>
          <w:lang w:eastAsia="ru-RU"/>
        </w:rPr>
        <w:t xml:space="preserve"> прочность внутренних связей между частицами материала. Ее оценивают пре дельным напряжением сдвига, соответствующим напряжению в материале, при котором он начинает течь подобно жидкости. Это происходит тогда, когда в материале нарушаются внутренние связи между его частицами </w:t>
      </w:r>
      <w:r w:rsidRPr="00236758">
        <w:rPr>
          <w:sz w:val="28"/>
          <w:szCs w:val="28"/>
        </w:rPr>
        <w:t xml:space="preserve">– </w:t>
      </w:r>
      <w:r w:rsidRPr="00236758">
        <w:rPr>
          <w:sz w:val="28"/>
          <w:szCs w:val="28"/>
          <w:lang w:eastAsia="ru-RU"/>
        </w:rPr>
        <w:t>разрушается его структура.</w:t>
      </w:r>
    </w:p>
    <w:p w:rsidR="00236758" w:rsidRPr="00236758" w:rsidRDefault="00236758" w:rsidP="00236758">
      <w:pPr>
        <w:spacing w:before="225" w:after="100" w:afterAutospacing="1" w:line="288" w:lineRule="atLeast"/>
        <w:ind w:left="225" w:right="375" w:firstLine="567"/>
        <w:rPr>
          <w:sz w:val="28"/>
          <w:szCs w:val="28"/>
          <w:lang w:eastAsia="ru-RU"/>
        </w:rPr>
      </w:pPr>
      <w:r w:rsidRPr="00236758">
        <w:rPr>
          <w:b/>
          <w:bCs/>
          <w:i/>
          <w:sz w:val="32"/>
          <w:szCs w:val="28"/>
          <w:u w:val="single"/>
          <w:lang w:eastAsia="ru-RU"/>
        </w:rPr>
        <w:t>Вязкость</w:t>
      </w:r>
      <w:r w:rsidRPr="00236758">
        <w:rPr>
          <w:b/>
          <w:bCs/>
          <w:sz w:val="32"/>
          <w:szCs w:val="28"/>
          <w:lang w:eastAsia="ru-RU"/>
        </w:rPr>
        <w:t xml:space="preserve"> </w:t>
      </w:r>
      <w:r w:rsidRPr="00236758">
        <w:rPr>
          <w:sz w:val="28"/>
          <w:szCs w:val="28"/>
        </w:rPr>
        <w:t>–</w:t>
      </w:r>
      <w:r w:rsidRPr="00236758">
        <w:rPr>
          <w:sz w:val="28"/>
          <w:szCs w:val="28"/>
          <w:lang w:eastAsia="ru-RU"/>
        </w:rPr>
        <w:t xml:space="preserve"> способность материала поглощать механическую энергию при деформировании образцов. </w:t>
      </w:r>
    </w:p>
    <w:p w:rsidR="00236758" w:rsidRPr="00236758" w:rsidRDefault="00236758" w:rsidP="00236758">
      <w:pPr>
        <w:spacing w:after="0" w:line="240" w:lineRule="auto"/>
        <w:ind w:firstLine="567"/>
        <w:rPr>
          <w:sz w:val="28"/>
          <w:szCs w:val="28"/>
          <w:lang w:eastAsia="ru-RU"/>
        </w:rPr>
      </w:pPr>
    </w:p>
    <w:p w:rsidR="00236758" w:rsidRPr="00236758" w:rsidRDefault="00236758" w:rsidP="00236758">
      <w:pPr>
        <w:spacing w:before="225" w:after="100" w:afterAutospacing="1" w:line="288" w:lineRule="atLeast"/>
        <w:ind w:left="225" w:right="375" w:firstLine="567"/>
        <w:rPr>
          <w:sz w:val="28"/>
          <w:szCs w:val="28"/>
          <w:lang w:eastAsia="ru-RU"/>
        </w:rPr>
      </w:pPr>
      <w:r w:rsidRPr="00236758">
        <w:rPr>
          <w:b/>
          <w:bCs/>
          <w:i/>
          <w:sz w:val="32"/>
          <w:szCs w:val="28"/>
          <w:u w:val="single"/>
          <w:lang w:eastAsia="ru-RU"/>
        </w:rPr>
        <w:t>Химическая стойкость</w:t>
      </w:r>
      <w:r w:rsidRPr="00236758">
        <w:rPr>
          <w:sz w:val="32"/>
          <w:szCs w:val="28"/>
          <w:lang w:eastAsia="ru-RU"/>
        </w:rPr>
        <w:t xml:space="preserve"> </w:t>
      </w:r>
      <w:r w:rsidRPr="00236758">
        <w:rPr>
          <w:sz w:val="28"/>
          <w:szCs w:val="28"/>
        </w:rPr>
        <w:t>–</w:t>
      </w:r>
      <w:r w:rsidRPr="00236758">
        <w:rPr>
          <w:sz w:val="28"/>
          <w:szCs w:val="28"/>
          <w:lang w:eastAsia="ru-RU"/>
        </w:rPr>
        <w:t xml:space="preserve"> свойство материала сопротивляться действию агрессивной среды. Агрессивная среда (кислоты, щелочи, растворы солей, газы), взаимодействуя с материалом, может вызвать его разрушение (коррозию). </w:t>
      </w:r>
    </w:p>
    <w:p w:rsidR="00236758" w:rsidRPr="00236758" w:rsidRDefault="00236758" w:rsidP="00236758">
      <w:pPr>
        <w:spacing w:before="225" w:after="100" w:afterAutospacing="1" w:line="288" w:lineRule="atLeast"/>
        <w:ind w:left="225" w:right="375" w:firstLine="567"/>
        <w:rPr>
          <w:sz w:val="28"/>
          <w:szCs w:val="28"/>
          <w:lang w:eastAsia="ru-RU"/>
        </w:rPr>
      </w:pPr>
      <w:r w:rsidRPr="00236758">
        <w:rPr>
          <w:b/>
          <w:bCs/>
          <w:i/>
          <w:sz w:val="32"/>
          <w:szCs w:val="28"/>
          <w:u w:val="single"/>
          <w:lang w:eastAsia="ru-RU"/>
        </w:rPr>
        <w:t>Долговечность</w:t>
      </w:r>
      <w:r w:rsidRPr="00236758">
        <w:rPr>
          <w:sz w:val="32"/>
          <w:szCs w:val="28"/>
          <w:lang w:eastAsia="ru-RU"/>
        </w:rPr>
        <w:t xml:space="preserve"> </w:t>
      </w:r>
      <w:r w:rsidRPr="00236758">
        <w:rPr>
          <w:sz w:val="28"/>
          <w:szCs w:val="28"/>
        </w:rPr>
        <w:t>–</w:t>
      </w:r>
      <w:r w:rsidRPr="00236758">
        <w:rPr>
          <w:sz w:val="28"/>
          <w:szCs w:val="28"/>
          <w:lang w:eastAsia="ru-RU"/>
        </w:rPr>
        <w:t xml:space="preserve"> способность материала (изделия) сохранять требуемые свойства до предельного состояния, заданного условиями эксплуатации. </w:t>
      </w:r>
    </w:p>
    <w:p w:rsidR="00236758" w:rsidRPr="00236758" w:rsidRDefault="00236758" w:rsidP="00236758">
      <w:pPr>
        <w:spacing w:before="225" w:after="100" w:afterAutospacing="1" w:line="288" w:lineRule="atLeast"/>
        <w:ind w:left="225" w:right="375" w:firstLine="567"/>
        <w:rPr>
          <w:sz w:val="28"/>
          <w:szCs w:val="28"/>
          <w:lang w:eastAsia="ru-RU"/>
        </w:rPr>
      </w:pPr>
      <w:r w:rsidRPr="00236758">
        <w:rPr>
          <w:b/>
          <w:bCs/>
          <w:i/>
          <w:sz w:val="32"/>
          <w:szCs w:val="28"/>
          <w:u w:val="single"/>
          <w:lang w:eastAsia="ru-RU"/>
        </w:rPr>
        <w:t>Надежность</w:t>
      </w:r>
      <w:r w:rsidRPr="00236758">
        <w:rPr>
          <w:sz w:val="32"/>
          <w:szCs w:val="28"/>
          <w:lang w:eastAsia="ru-RU"/>
        </w:rPr>
        <w:t xml:space="preserve"> </w:t>
      </w:r>
      <w:r w:rsidRPr="00236758">
        <w:rPr>
          <w:sz w:val="28"/>
          <w:szCs w:val="28"/>
        </w:rPr>
        <w:t>–</w:t>
      </w:r>
      <w:r w:rsidRPr="00236758">
        <w:rPr>
          <w:sz w:val="28"/>
          <w:szCs w:val="28"/>
          <w:lang w:eastAsia="ru-RU"/>
        </w:rPr>
        <w:t xml:space="preserve"> одно из основных комплексных свойств материала, определяющее его способность выполнять свои функции в течение заданного времени и при данных условиях эксплуатации, сохраняя при этом в определенных пределах установленные характеристики. </w:t>
      </w:r>
    </w:p>
    <w:p w:rsidR="00236758" w:rsidRPr="00236758" w:rsidRDefault="00236758" w:rsidP="00236758">
      <w:pPr>
        <w:spacing w:before="225" w:after="100" w:afterAutospacing="1" w:line="288" w:lineRule="atLeast"/>
        <w:ind w:left="225" w:right="375" w:firstLine="567"/>
        <w:rPr>
          <w:sz w:val="28"/>
          <w:szCs w:val="28"/>
          <w:lang w:eastAsia="ru-RU"/>
        </w:rPr>
      </w:pPr>
      <w:r w:rsidRPr="00236758">
        <w:rPr>
          <w:b/>
          <w:bCs/>
          <w:i/>
          <w:sz w:val="32"/>
          <w:szCs w:val="28"/>
          <w:u w:val="single"/>
          <w:lang w:eastAsia="ru-RU"/>
        </w:rPr>
        <w:t>Жаропрочность</w:t>
      </w:r>
      <w:r w:rsidRPr="00236758">
        <w:rPr>
          <w:sz w:val="32"/>
          <w:szCs w:val="28"/>
          <w:lang w:eastAsia="ru-RU"/>
        </w:rPr>
        <w:t xml:space="preserve"> </w:t>
      </w:r>
      <w:r w:rsidRPr="00236758">
        <w:rPr>
          <w:sz w:val="28"/>
          <w:szCs w:val="28"/>
          <w:lang w:eastAsia="ru-RU"/>
        </w:rPr>
        <w:t>охватывает комплекс свойств: кратковременную и длительную прочность, ползучесть, длительную пластичность.</w:t>
      </w:r>
    </w:p>
    <w:p w:rsidR="00236758" w:rsidRPr="00236758" w:rsidRDefault="00236758" w:rsidP="00236758">
      <w:pPr>
        <w:spacing w:before="225" w:after="100" w:afterAutospacing="1" w:line="288" w:lineRule="atLeast"/>
        <w:ind w:left="225" w:right="375" w:firstLine="567"/>
        <w:rPr>
          <w:sz w:val="28"/>
          <w:szCs w:val="28"/>
          <w:lang w:eastAsia="ru-RU"/>
        </w:rPr>
      </w:pPr>
      <w:r w:rsidRPr="00236758">
        <w:rPr>
          <w:b/>
          <w:bCs/>
          <w:i/>
          <w:sz w:val="32"/>
          <w:szCs w:val="28"/>
          <w:u w:val="single"/>
          <w:lang w:eastAsia="ru-RU"/>
        </w:rPr>
        <w:t>Жаростойкость</w:t>
      </w:r>
      <w:r w:rsidRPr="00236758">
        <w:rPr>
          <w:sz w:val="32"/>
          <w:szCs w:val="28"/>
          <w:lang w:eastAsia="ru-RU"/>
        </w:rPr>
        <w:t xml:space="preserve"> </w:t>
      </w:r>
      <w:r w:rsidRPr="00236758">
        <w:rPr>
          <w:sz w:val="28"/>
          <w:szCs w:val="28"/>
          <w:lang w:eastAsia="ru-RU"/>
        </w:rPr>
        <w:t>характеризует способность материала противостоять при высокой температуре химическому разрушению. Указанными выше свойствами обладают специальные жаропрочные и жаростойкие металлы и сплавы, бетоны и композиционные материалы, которые могут эксплуатироваться при температуре 750 °С и выше. Материалы на основе сложных карбидных композиций сохраняют прочность при температуре до 3000°С.</w:t>
      </w:r>
    </w:p>
    <w:p w:rsidR="00236758" w:rsidRPr="00236758" w:rsidRDefault="00236758" w:rsidP="00236758">
      <w:pPr>
        <w:spacing w:before="225" w:after="100" w:afterAutospacing="1" w:line="288" w:lineRule="atLeast"/>
        <w:ind w:left="225" w:right="375" w:firstLine="567"/>
        <w:rPr>
          <w:sz w:val="28"/>
          <w:szCs w:val="28"/>
          <w:lang w:eastAsia="ru-RU"/>
        </w:rPr>
      </w:pPr>
      <w:r w:rsidRPr="00236758">
        <w:rPr>
          <w:b/>
          <w:i/>
          <w:sz w:val="32"/>
          <w:szCs w:val="28"/>
          <w:u w:val="single"/>
          <w:lang w:eastAsia="ru-RU"/>
        </w:rPr>
        <w:t>Теплостойкость</w:t>
      </w:r>
      <w:r w:rsidRPr="00236758">
        <w:rPr>
          <w:sz w:val="32"/>
          <w:szCs w:val="28"/>
          <w:lang w:eastAsia="ru-RU"/>
        </w:rPr>
        <w:t xml:space="preserve"> </w:t>
      </w:r>
      <w:r w:rsidRPr="00236758">
        <w:rPr>
          <w:sz w:val="28"/>
          <w:szCs w:val="28"/>
          <w:lang w:eastAsia="ru-RU"/>
        </w:rPr>
        <w:t xml:space="preserve">– характеризует способность материала (изделия) сохранять эксплуатационные характеристики при одновременном механическом и химическом воздействии в условиях повышенной температуры (до 600°С). </w:t>
      </w:r>
    </w:p>
    <w:p w:rsidR="00236758" w:rsidRPr="00236758" w:rsidRDefault="00236758" w:rsidP="00236758">
      <w:pPr>
        <w:pStyle w:val="3"/>
        <w:spacing w:before="72"/>
        <w:ind w:firstLine="567"/>
        <w:rPr>
          <w:color w:val="auto"/>
          <w:szCs w:val="28"/>
        </w:rPr>
      </w:pPr>
    </w:p>
    <w:p w:rsidR="00236758" w:rsidRPr="00236758" w:rsidRDefault="00236758" w:rsidP="00236758">
      <w:pPr>
        <w:rPr>
          <w:sz w:val="28"/>
          <w:szCs w:val="28"/>
          <w:u w:val="single"/>
        </w:rPr>
      </w:pPr>
      <w:r w:rsidRPr="00236758">
        <w:rPr>
          <w:sz w:val="28"/>
          <w:szCs w:val="28"/>
          <w:u w:val="single"/>
        </w:rPr>
        <w:br w:type="page"/>
      </w:r>
    </w:p>
    <w:p w:rsidR="00236758" w:rsidRPr="00236758" w:rsidRDefault="00236758" w:rsidP="00236758">
      <w:pPr>
        <w:pStyle w:val="2"/>
        <w:rPr>
          <w:color w:val="auto"/>
          <w:sz w:val="32"/>
          <w:u w:val="single"/>
        </w:rPr>
      </w:pPr>
      <w:bookmarkStart w:id="5" w:name="_Toc21997853"/>
      <w:r w:rsidRPr="00236758">
        <w:rPr>
          <w:color w:val="auto"/>
          <w:sz w:val="32"/>
          <w:u w:val="single"/>
        </w:rPr>
        <w:lastRenderedPageBreak/>
        <w:t>Металлы</w:t>
      </w:r>
      <w:bookmarkEnd w:id="5"/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b/>
          <w:i/>
          <w:sz w:val="32"/>
          <w:szCs w:val="32"/>
          <w:u w:val="single"/>
          <w:lang w:eastAsia="ru-RU"/>
        </w:rPr>
        <w:t>Металлы</w:t>
      </w:r>
      <w:r w:rsidRPr="00236758">
        <w:rPr>
          <w:sz w:val="23"/>
          <w:szCs w:val="23"/>
          <w:lang w:eastAsia="ru-RU"/>
        </w:rPr>
        <w:t xml:space="preserve"> </w:t>
      </w:r>
      <w:r w:rsidRPr="00236758">
        <w:rPr>
          <w:sz w:val="28"/>
          <w:szCs w:val="28"/>
          <w:lang w:eastAsia="ru-RU"/>
        </w:rPr>
        <w:t>– это простые вещества, обладающие в обычных условиях характерными свойствами: высокой электро- и теплопроводностью, пластичностью, ковкостью и др. В твёрдом состоянии имеют кристаллическое строение.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b/>
          <w:i/>
          <w:sz w:val="32"/>
          <w:szCs w:val="28"/>
          <w:u w:val="single"/>
          <w:lang w:eastAsia="ru-RU"/>
        </w:rPr>
        <w:t>Сплавы</w:t>
      </w:r>
      <w:r w:rsidRPr="00236758">
        <w:rPr>
          <w:sz w:val="32"/>
          <w:szCs w:val="28"/>
          <w:lang w:eastAsia="ru-RU"/>
        </w:rPr>
        <w:t xml:space="preserve"> </w:t>
      </w:r>
      <w:r w:rsidRPr="00236758">
        <w:rPr>
          <w:sz w:val="28"/>
          <w:szCs w:val="28"/>
          <w:lang w:eastAsia="ru-RU"/>
        </w:rPr>
        <w:t>– это вещества, полученные сплавлением двух или нескольких простых веществ при их нагреве выше температуры плавления. Сплав считается металлическим, если его основу (50 % и более) составляют металлические компоненты.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</w:p>
    <w:p w:rsidR="00236758" w:rsidRPr="00236758" w:rsidRDefault="00236758" w:rsidP="00236758">
      <w:pPr>
        <w:pStyle w:val="2"/>
        <w:rPr>
          <w:color w:val="auto"/>
          <w:sz w:val="32"/>
          <w:u w:val="single"/>
        </w:rPr>
      </w:pPr>
      <w:bookmarkStart w:id="6" w:name="_Toc21997854"/>
      <w:r w:rsidRPr="00236758">
        <w:rPr>
          <w:color w:val="auto"/>
          <w:sz w:val="32"/>
          <w:u w:val="single"/>
        </w:rPr>
        <w:t>Классификация и обозначение сталей</w:t>
      </w:r>
      <w:bookmarkEnd w:id="6"/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b/>
          <w:i/>
          <w:sz w:val="32"/>
          <w:szCs w:val="28"/>
          <w:u w:val="single"/>
          <w:lang w:eastAsia="ru-RU"/>
        </w:rPr>
        <w:t>Сталь</w:t>
      </w:r>
      <w:r w:rsidRPr="00236758">
        <w:rPr>
          <w:sz w:val="32"/>
          <w:szCs w:val="28"/>
          <w:lang w:eastAsia="ru-RU"/>
        </w:rPr>
        <w:t xml:space="preserve"> </w:t>
      </w:r>
      <w:r w:rsidRPr="00236758">
        <w:rPr>
          <w:sz w:val="28"/>
          <w:szCs w:val="28"/>
          <w:lang w:eastAsia="ru-RU"/>
        </w:rPr>
        <w:t>– сплав железа с углеродом и другими элементами, содержащий менее 2,14 % углерода.</w:t>
      </w:r>
    </w:p>
    <w:p w:rsidR="00236758" w:rsidRPr="00236758" w:rsidRDefault="00236758" w:rsidP="00236758">
      <w:pPr>
        <w:shd w:val="clear" w:color="auto" w:fill="FFFFFF"/>
        <w:spacing w:after="0" w:line="240" w:lineRule="auto"/>
        <w:jc w:val="center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Стали классифицируют по следующим признакам:</w:t>
      </w:r>
    </w:p>
    <w:p w:rsidR="00236758" w:rsidRPr="00236758" w:rsidRDefault="00236758" w:rsidP="00236758">
      <w:pPr>
        <w:pStyle w:val="a5"/>
        <w:numPr>
          <w:ilvl w:val="0"/>
          <w:numId w:val="27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химическому составу;</w:t>
      </w:r>
    </w:p>
    <w:p w:rsidR="00236758" w:rsidRPr="00236758" w:rsidRDefault="00236758" w:rsidP="00236758">
      <w:pPr>
        <w:pStyle w:val="a5"/>
        <w:numPr>
          <w:ilvl w:val="0"/>
          <w:numId w:val="27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способу производства;</w:t>
      </w:r>
    </w:p>
    <w:p w:rsidR="00236758" w:rsidRPr="00236758" w:rsidRDefault="00236758" w:rsidP="00236758">
      <w:pPr>
        <w:pStyle w:val="a5"/>
        <w:numPr>
          <w:ilvl w:val="0"/>
          <w:numId w:val="27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содержанию вредных примесей;</w:t>
      </w:r>
    </w:p>
    <w:p w:rsidR="00236758" w:rsidRPr="00236758" w:rsidRDefault="00236758" w:rsidP="00236758">
      <w:pPr>
        <w:pStyle w:val="a5"/>
        <w:numPr>
          <w:ilvl w:val="0"/>
          <w:numId w:val="27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структуре;</w:t>
      </w:r>
    </w:p>
    <w:p w:rsidR="00236758" w:rsidRPr="00236758" w:rsidRDefault="00236758" w:rsidP="00236758">
      <w:pPr>
        <w:pStyle w:val="a5"/>
        <w:numPr>
          <w:ilvl w:val="0"/>
          <w:numId w:val="27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области применения. 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Основным признаком, по которому классифицируют стали, является их химический состав. Он определяет марку и название стали. 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u w:val="single"/>
          <w:lang w:eastAsia="ru-RU"/>
        </w:rPr>
        <w:t>По химическому составу</w:t>
      </w:r>
      <w:r w:rsidRPr="00236758">
        <w:rPr>
          <w:sz w:val="28"/>
          <w:szCs w:val="28"/>
          <w:lang w:eastAsia="ru-RU"/>
        </w:rPr>
        <w:t xml:space="preserve"> стали подразделяют на </w:t>
      </w:r>
      <w:r w:rsidRPr="00236758">
        <w:rPr>
          <w:i/>
          <w:sz w:val="28"/>
          <w:szCs w:val="28"/>
          <w:lang w:eastAsia="ru-RU"/>
        </w:rPr>
        <w:t>углеродистые</w:t>
      </w:r>
      <w:r w:rsidRPr="00236758">
        <w:rPr>
          <w:sz w:val="28"/>
          <w:szCs w:val="28"/>
          <w:lang w:eastAsia="ru-RU"/>
        </w:rPr>
        <w:t xml:space="preserve"> и </w:t>
      </w:r>
      <w:r w:rsidRPr="00236758">
        <w:rPr>
          <w:i/>
          <w:sz w:val="28"/>
          <w:szCs w:val="28"/>
          <w:lang w:eastAsia="ru-RU"/>
        </w:rPr>
        <w:t>легированные</w:t>
      </w:r>
      <w:r w:rsidRPr="00236758">
        <w:rPr>
          <w:sz w:val="28"/>
          <w:szCs w:val="28"/>
          <w:lang w:eastAsia="ru-RU"/>
        </w:rPr>
        <w:t xml:space="preserve">. 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u w:val="single"/>
          <w:lang w:eastAsia="ru-RU"/>
        </w:rPr>
        <w:t>По способу производства</w:t>
      </w:r>
      <w:r w:rsidRPr="00236758">
        <w:rPr>
          <w:sz w:val="28"/>
          <w:szCs w:val="28"/>
          <w:lang w:eastAsia="ru-RU"/>
        </w:rPr>
        <w:t xml:space="preserve"> стали бывают: </w:t>
      </w:r>
      <w:r w:rsidRPr="00236758">
        <w:rPr>
          <w:i/>
          <w:sz w:val="28"/>
          <w:szCs w:val="28"/>
          <w:lang w:eastAsia="ru-RU"/>
        </w:rPr>
        <w:t>конвертерные</w:t>
      </w:r>
      <w:r w:rsidRPr="00236758">
        <w:rPr>
          <w:sz w:val="28"/>
          <w:szCs w:val="28"/>
          <w:lang w:eastAsia="ru-RU"/>
        </w:rPr>
        <w:t xml:space="preserve">, </w:t>
      </w:r>
      <w:r w:rsidRPr="00236758">
        <w:rPr>
          <w:i/>
          <w:sz w:val="28"/>
          <w:szCs w:val="28"/>
          <w:lang w:eastAsia="ru-RU"/>
        </w:rPr>
        <w:t>мартеновские</w:t>
      </w:r>
      <w:r w:rsidRPr="00236758">
        <w:rPr>
          <w:sz w:val="28"/>
          <w:szCs w:val="28"/>
          <w:lang w:eastAsia="ru-RU"/>
        </w:rPr>
        <w:t xml:space="preserve">, </w:t>
      </w:r>
      <w:r w:rsidRPr="00236758">
        <w:rPr>
          <w:i/>
          <w:sz w:val="28"/>
          <w:szCs w:val="28"/>
          <w:lang w:eastAsia="ru-RU"/>
        </w:rPr>
        <w:t>электростали</w:t>
      </w:r>
      <w:r w:rsidRPr="00236758">
        <w:rPr>
          <w:sz w:val="28"/>
          <w:szCs w:val="28"/>
          <w:lang w:eastAsia="ru-RU"/>
        </w:rPr>
        <w:t xml:space="preserve"> и стали особых методов выплавки.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u w:val="single"/>
          <w:lang w:eastAsia="ru-RU"/>
        </w:rPr>
        <w:t xml:space="preserve">По степени </w:t>
      </w:r>
      <w:proofErr w:type="spellStart"/>
      <w:r w:rsidRPr="00236758">
        <w:rPr>
          <w:sz w:val="28"/>
          <w:szCs w:val="28"/>
          <w:u w:val="single"/>
          <w:lang w:eastAsia="ru-RU"/>
        </w:rPr>
        <w:t>раскисления</w:t>
      </w:r>
      <w:proofErr w:type="spellEnd"/>
      <w:r w:rsidRPr="00236758">
        <w:rPr>
          <w:sz w:val="28"/>
          <w:szCs w:val="28"/>
          <w:lang w:eastAsia="ru-RU"/>
        </w:rPr>
        <w:t xml:space="preserve"> стали производят </w:t>
      </w:r>
      <w:r w:rsidRPr="00236758">
        <w:rPr>
          <w:i/>
          <w:sz w:val="28"/>
          <w:szCs w:val="28"/>
          <w:lang w:eastAsia="ru-RU"/>
        </w:rPr>
        <w:t>кипящие</w:t>
      </w:r>
      <w:r w:rsidRPr="00236758">
        <w:rPr>
          <w:sz w:val="28"/>
          <w:szCs w:val="28"/>
          <w:lang w:eastAsia="ru-RU"/>
        </w:rPr>
        <w:t xml:space="preserve">, </w:t>
      </w:r>
      <w:r w:rsidRPr="00236758">
        <w:rPr>
          <w:i/>
          <w:sz w:val="28"/>
          <w:szCs w:val="28"/>
          <w:lang w:eastAsia="ru-RU"/>
        </w:rPr>
        <w:t>спокойные</w:t>
      </w:r>
      <w:r w:rsidRPr="00236758">
        <w:rPr>
          <w:sz w:val="28"/>
          <w:szCs w:val="28"/>
          <w:lang w:eastAsia="ru-RU"/>
        </w:rPr>
        <w:t xml:space="preserve"> и </w:t>
      </w:r>
      <w:r w:rsidRPr="00236758">
        <w:rPr>
          <w:i/>
          <w:sz w:val="28"/>
          <w:szCs w:val="28"/>
          <w:lang w:eastAsia="ru-RU"/>
        </w:rPr>
        <w:t>полуспокойные</w:t>
      </w:r>
      <w:r w:rsidRPr="00236758">
        <w:rPr>
          <w:sz w:val="28"/>
          <w:szCs w:val="28"/>
          <w:lang w:eastAsia="ru-RU"/>
        </w:rPr>
        <w:t>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u w:val="single"/>
          <w:lang w:eastAsia="ru-RU"/>
        </w:rPr>
        <w:t>По качеству</w:t>
      </w:r>
      <w:r w:rsidRPr="00236758">
        <w:rPr>
          <w:sz w:val="28"/>
          <w:szCs w:val="28"/>
          <w:lang w:eastAsia="ru-RU"/>
        </w:rPr>
        <w:t>, которое формируется в основном на стадии выплавки и определяется содержанием таких вредных примесей, как сера и фосфор, стали бывают: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1) </w:t>
      </w:r>
      <w:r w:rsidRPr="00236758">
        <w:rPr>
          <w:i/>
          <w:sz w:val="28"/>
          <w:szCs w:val="28"/>
          <w:lang w:eastAsia="ru-RU"/>
        </w:rPr>
        <w:t>обыкновенного качества</w:t>
      </w:r>
      <w:r w:rsidRPr="00236758">
        <w:rPr>
          <w:sz w:val="28"/>
          <w:szCs w:val="28"/>
          <w:lang w:eastAsia="ru-RU"/>
        </w:rPr>
        <w:t xml:space="preserve"> (массовая доля серы не более 0,05% и фосфора – до 0,04%);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2) </w:t>
      </w:r>
      <w:r w:rsidRPr="00236758">
        <w:rPr>
          <w:i/>
          <w:sz w:val="28"/>
          <w:szCs w:val="28"/>
          <w:lang w:eastAsia="ru-RU"/>
        </w:rPr>
        <w:t>качественные</w:t>
      </w:r>
      <w:r w:rsidRPr="00236758">
        <w:rPr>
          <w:sz w:val="28"/>
          <w:szCs w:val="28"/>
          <w:lang w:eastAsia="ru-RU"/>
        </w:rPr>
        <w:t xml:space="preserve"> (массовая доля серы до 0,04% и фосфора – до 0,035%);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3) </w:t>
      </w:r>
      <w:r w:rsidRPr="00236758">
        <w:rPr>
          <w:i/>
          <w:sz w:val="28"/>
          <w:szCs w:val="28"/>
          <w:lang w:eastAsia="ru-RU"/>
        </w:rPr>
        <w:t>высококачественные</w:t>
      </w:r>
      <w:r w:rsidRPr="00236758">
        <w:rPr>
          <w:sz w:val="28"/>
          <w:szCs w:val="28"/>
          <w:lang w:eastAsia="ru-RU"/>
        </w:rPr>
        <w:t xml:space="preserve"> (массовая доля серы до 0,025% и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фосфора – до 0,025%);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4) </w:t>
      </w:r>
      <w:r w:rsidRPr="00236758">
        <w:rPr>
          <w:i/>
          <w:sz w:val="28"/>
          <w:szCs w:val="28"/>
          <w:lang w:eastAsia="ru-RU"/>
        </w:rPr>
        <w:t>особовысококачественные</w:t>
      </w:r>
      <w:r w:rsidRPr="00236758">
        <w:rPr>
          <w:sz w:val="28"/>
          <w:szCs w:val="28"/>
          <w:lang w:eastAsia="ru-RU"/>
        </w:rPr>
        <w:t xml:space="preserve"> (массовая доля серы до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0,015% и фосфора – до 0,025%);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u w:val="single"/>
          <w:lang w:eastAsia="ru-RU"/>
        </w:rPr>
        <w:t>По прочности</w:t>
      </w:r>
      <w:r w:rsidRPr="00236758">
        <w:rPr>
          <w:sz w:val="28"/>
          <w:szCs w:val="28"/>
          <w:lang w:eastAsia="ru-RU"/>
        </w:rPr>
        <w:t xml:space="preserve"> стали условно делят на 3 группы: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1) </w:t>
      </w:r>
      <w:r w:rsidRPr="00236758">
        <w:rPr>
          <w:i/>
          <w:sz w:val="28"/>
          <w:szCs w:val="28"/>
          <w:lang w:eastAsia="ru-RU"/>
        </w:rPr>
        <w:t>обычной прочности</w:t>
      </w:r>
      <w:r w:rsidRPr="00236758">
        <w:rPr>
          <w:sz w:val="28"/>
          <w:szCs w:val="28"/>
          <w:lang w:eastAsia="ru-RU"/>
        </w:rPr>
        <w:t xml:space="preserve"> (</w:t>
      </w:r>
      <w:r w:rsidRPr="00236758">
        <w:rPr>
          <w:sz w:val="28"/>
          <w:szCs w:val="28"/>
          <w:lang w:eastAsia="ru-RU"/>
        </w:rPr>
        <w:sym w:font="Symbol" w:char="F073"/>
      </w:r>
      <w:r w:rsidRPr="00236758">
        <w:rPr>
          <w:sz w:val="28"/>
          <w:szCs w:val="28"/>
          <w:lang w:eastAsia="ru-RU"/>
        </w:rPr>
        <w:t>т до 290 МПа (Н/мм 2));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2) </w:t>
      </w:r>
      <w:r w:rsidRPr="00236758">
        <w:rPr>
          <w:i/>
          <w:sz w:val="28"/>
          <w:szCs w:val="28"/>
          <w:lang w:eastAsia="ru-RU"/>
        </w:rPr>
        <w:t>стали повышенной прочности</w:t>
      </w:r>
      <w:r w:rsidRPr="00236758">
        <w:rPr>
          <w:sz w:val="28"/>
          <w:szCs w:val="28"/>
          <w:lang w:eastAsia="ru-RU"/>
        </w:rPr>
        <w:t xml:space="preserve"> (</w:t>
      </w:r>
      <w:r w:rsidRPr="00236758">
        <w:rPr>
          <w:sz w:val="28"/>
          <w:szCs w:val="28"/>
          <w:lang w:eastAsia="ru-RU"/>
        </w:rPr>
        <w:sym w:font="Symbol" w:char="F073"/>
      </w:r>
      <w:r w:rsidRPr="00236758">
        <w:rPr>
          <w:sz w:val="28"/>
          <w:szCs w:val="28"/>
          <w:lang w:eastAsia="ru-RU"/>
        </w:rPr>
        <w:t>т от 290 до 390 МПа);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3) </w:t>
      </w:r>
      <w:r w:rsidRPr="00236758">
        <w:rPr>
          <w:i/>
          <w:sz w:val="28"/>
          <w:szCs w:val="28"/>
          <w:lang w:eastAsia="ru-RU"/>
        </w:rPr>
        <w:t>стали высокой прочности</w:t>
      </w:r>
      <w:r w:rsidRPr="00236758">
        <w:rPr>
          <w:sz w:val="28"/>
          <w:szCs w:val="28"/>
          <w:lang w:eastAsia="ru-RU"/>
        </w:rPr>
        <w:t xml:space="preserve"> (</w:t>
      </w:r>
      <w:r w:rsidRPr="00236758">
        <w:rPr>
          <w:sz w:val="28"/>
          <w:szCs w:val="28"/>
          <w:lang w:eastAsia="ru-RU"/>
        </w:rPr>
        <w:sym w:font="Symbol" w:char="F073"/>
      </w:r>
      <w:r w:rsidRPr="00236758">
        <w:rPr>
          <w:sz w:val="28"/>
          <w:szCs w:val="28"/>
          <w:lang w:eastAsia="ru-RU"/>
        </w:rPr>
        <w:t>т от 440 МПа и выше).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u w:val="single"/>
          <w:lang w:eastAsia="ru-RU"/>
        </w:rPr>
        <w:lastRenderedPageBreak/>
        <w:t>По областям применения</w:t>
      </w:r>
      <w:r w:rsidRPr="00236758">
        <w:rPr>
          <w:sz w:val="28"/>
          <w:szCs w:val="28"/>
          <w:lang w:eastAsia="ru-RU"/>
        </w:rPr>
        <w:t xml:space="preserve"> стали делят на строительные, </w:t>
      </w:r>
      <w:r w:rsidRPr="00236758">
        <w:rPr>
          <w:i/>
          <w:sz w:val="28"/>
          <w:szCs w:val="28"/>
          <w:lang w:eastAsia="ru-RU"/>
        </w:rPr>
        <w:t>арматурные</w:t>
      </w:r>
      <w:r w:rsidRPr="00236758">
        <w:rPr>
          <w:sz w:val="28"/>
          <w:szCs w:val="28"/>
          <w:lang w:eastAsia="ru-RU"/>
        </w:rPr>
        <w:t xml:space="preserve">, </w:t>
      </w:r>
      <w:r w:rsidRPr="00236758">
        <w:rPr>
          <w:i/>
          <w:sz w:val="28"/>
          <w:szCs w:val="28"/>
          <w:lang w:eastAsia="ru-RU"/>
        </w:rPr>
        <w:t>подшипниковые</w:t>
      </w:r>
      <w:r w:rsidRPr="00236758">
        <w:rPr>
          <w:sz w:val="28"/>
          <w:szCs w:val="28"/>
          <w:lang w:eastAsia="ru-RU"/>
        </w:rPr>
        <w:t xml:space="preserve">, </w:t>
      </w:r>
      <w:r w:rsidRPr="00236758">
        <w:rPr>
          <w:i/>
          <w:sz w:val="28"/>
          <w:szCs w:val="28"/>
          <w:lang w:eastAsia="ru-RU"/>
        </w:rPr>
        <w:t>котельные</w:t>
      </w:r>
      <w:r w:rsidRPr="00236758">
        <w:rPr>
          <w:sz w:val="28"/>
          <w:szCs w:val="28"/>
          <w:lang w:eastAsia="ru-RU"/>
        </w:rPr>
        <w:t xml:space="preserve"> и т.д.</w:t>
      </w:r>
    </w:p>
    <w:p w:rsidR="00236758" w:rsidRPr="00236758" w:rsidRDefault="00236758" w:rsidP="00236758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u w:val="single"/>
          <w:lang w:eastAsia="ru-RU"/>
        </w:rPr>
      </w:pPr>
      <w:r w:rsidRPr="00236758">
        <w:rPr>
          <w:b/>
          <w:sz w:val="28"/>
          <w:szCs w:val="28"/>
          <w:u w:val="single"/>
          <w:lang w:eastAsia="ru-RU"/>
        </w:rPr>
        <w:t>Углеродистые стали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Углеродистыми называют стали, в которых отсутствуют специальные добавки легирующих элементов, но имеется небольшое количество примесей, обусловленное технологией выплавки. При этом допускаются примеси марганца и кремния в пределах 0,8…1%, которые практически не оказывают влияния на механические свойства стали.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В зависимости от содержания углерода углеродистые стали </w:t>
      </w:r>
      <w:proofErr w:type="spellStart"/>
      <w:proofErr w:type="gramStart"/>
      <w:r w:rsidRPr="00236758">
        <w:rPr>
          <w:sz w:val="28"/>
          <w:szCs w:val="28"/>
          <w:lang w:eastAsia="ru-RU"/>
        </w:rPr>
        <w:t>бывают:</w:t>
      </w:r>
      <w:r w:rsidRPr="00236758">
        <w:rPr>
          <w:i/>
          <w:sz w:val="28"/>
          <w:szCs w:val="28"/>
          <w:lang w:eastAsia="ru-RU"/>
        </w:rPr>
        <w:t>низкоуглеродистые</w:t>
      </w:r>
      <w:proofErr w:type="spellEnd"/>
      <w:proofErr w:type="gramEnd"/>
      <w:r w:rsidRPr="00236758">
        <w:rPr>
          <w:sz w:val="28"/>
          <w:szCs w:val="28"/>
          <w:lang w:eastAsia="ru-RU"/>
        </w:rPr>
        <w:t xml:space="preserve"> (С до 0,25 %); </w:t>
      </w:r>
      <w:r w:rsidRPr="00236758">
        <w:rPr>
          <w:i/>
          <w:sz w:val="28"/>
          <w:szCs w:val="28"/>
          <w:lang w:eastAsia="ru-RU"/>
        </w:rPr>
        <w:t>среднеуглеродистые</w:t>
      </w:r>
      <w:r w:rsidRPr="00236758">
        <w:rPr>
          <w:sz w:val="28"/>
          <w:szCs w:val="28"/>
          <w:lang w:eastAsia="ru-RU"/>
        </w:rPr>
        <w:t xml:space="preserve"> (С=0,3...0,6%); </w:t>
      </w:r>
      <w:r w:rsidRPr="00236758">
        <w:rPr>
          <w:i/>
          <w:sz w:val="28"/>
          <w:szCs w:val="28"/>
          <w:lang w:eastAsia="ru-RU"/>
        </w:rPr>
        <w:t>высокоуглеродистые</w:t>
      </w:r>
      <w:r w:rsidRPr="00236758">
        <w:rPr>
          <w:sz w:val="28"/>
          <w:szCs w:val="28"/>
          <w:lang w:eastAsia="ru-RU"/>
        </w:rPr>
        <w:t xml:space="preserve"> (С &gt; 0,6 %).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u w:val="single"/>
          <w:lang w:eastAsia="ru-RU"/>
        </w:rPr>
        <w:t>По назначению</w:t>
      </w:r>
      <w:r w:rsidRPr="00236758">
        <w:rPr>
          <w:sz w:val="28"/>
          <w:szCs w:val="28"/>
          <w:lang w:eastAsia="ru-RU"/>
        </w:rPr>
        <w:t xml:space="preserve"> углеродистые стали делят на </w:t>
      </w:r>
      <w:r w:rsidRPr="00236758">
        <w:rPr>
          <w:i/>
          <w:sz w:val="28"/>
          <w:szCs w:val="28"/>
          <w:lang w:eastAsia="ru-RU"/>
        </w:rPr>
        <w:t>конструкционные</w:t>
      </w:r>
      <w:r w:rsidRPr="00236758">
        <w:rPr>
          <w:sz w:val="28"/>
          <w:szCs w:val="28"/>
          <w:lang w:eastAsia="ru-RU"/>
        </w:rPr>
        <w:t xml:space="preserve"> и </w:t>
      </w:r>
      <w:r w:rsidRPr="00236758">
        <w:rPr>
          <w:i/>
          <w:sz w:val="28"/>
          <w:szCs w:val="28"/>
          <w:lang w:eastAsia="ru-RU"/>
        </w:rPr>
        <w:t>инструментальные</w:t>
      </w:r>
      <w:r w:rsidRPr="00236758">
        <w:rPr>
          <w:sz w:val="28"/>
          <w:szCs w:val="28"/>
          <w:lang w:eastAsia="ru-RU"/>
        </w:rPr>
        <w:t>. Они имеют разное обозначение.</w:t>
      </w:r>
    </w:p>
    <w:p w:rsidR="00236758" w:rsidRPr="00236758" w:rsidRDefault="00236758" w:rsidP="00236758">
      <w:pPr>
        <w:jc w:val="center"/>
        <w:rPr>
          <w:b/>
          <w:sz w:val="28"/>
          <w:szCs w:val="28"/>
          <w:u w:val="single"/>
        </w:rPr>
      </w:pPr>
      <w:r w:rsidRPr="00236758">
        <w:rPr>
          <w:b/>
          <w:sz w:val="28"/>
          <w:szCs w:val="28"/>
          <w:u w:val="single"/>
          <w:lang w:eastAsia="ru-RU"/>
        </w:rPr>
        <w:t>Конструкционные стали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Конструкционные стали применяются для изготовления конструкций и сооружений, деталей машин и механизмов. Содержание углерода в конструкционных сталях не превышает 0,5…0,6 %. Углеродистые конструкционные стали производят обыкновенного качества и качественные. Углеродистые стали обыкновенного качества являются основным металлическим материалом, применяемым в машиностроении и в строительных металлоконструкциях.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В соответствии с ГОСТ 380-2005 углеродистую сталь обыкновенного качества изготовляют следующих марок: Ст0, Ст1кп, Ст1пс, Ст1сп, Ст2кп, Ст2пс, Ст2сп, Ст3кп, Ст3пс, Ст3сп, Ст3Гпс, Ст3Гсп, Ст4кп, Ст4пс, Ст4сп, Ст5пс, Ст5сп, Ст5Гпс.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Буквы </w:t>
      </w:r>
      <w:proofErr w:type="spellStart"/>
      <w:r w:rsidRPr="00236758">
        <w:rPr>
          <w:sz w:val="28"/>
          <w:szCs w:val="28"/>
          <w:lang w:eastAsia="ru-RU"/>
        </w:rPr>
        <w:t>Ст</w:t>
      </w:r>
      <w:proofErr w:type="spellEnd"/>
      <w:r w:rsidRPr="00236758">
        <w:rPr>
          <w:sz w:val="28"/>
          <w:szCs w:val="28"/>
          <w:lang w:eastAsia="ru-RU"/>
        </w:rPr>
        <w:t xml:space="preserve"> обозначают "Сталь", цифры – условный номер марки, буквы "</w:t>
      </w:r>
      <w:proofErr w:type="spellStart"/>
      <w:r w:rsidRPr="00236758">
        <w:rPr>
          <w:sz w:val="28"/>
          <w:szCs w:val="28"/>
          <w:lang w:eastAsia="ru-RU"/>
        </w:rPr>
        <w:t>кп</w:t>
      </w:r>
      <w:proofErr w:type="spellEnd"/>
      <w:r w:rsidRPr="00236758">
        <w:rPr>
          <w:sz w:val="28"/>
          <w:szCs w:val="28"/>
          <w:lang w:eastAsia="ru-RU"/>
        </w:rPr>
        <w:t>", "</w:t>
      </w:r>
      <w:proofErr w:type="spellStart"/>
      <w:r w:rsidRPr="00236758">
        <w:rPr>
          <w:sz w:val="28"/>
          <w:szCs w:val="28"/>
          <w:lang w:eastAsia="ru-RU"/>
        </w:rPr>
        <w:t>пс</w:t>
      </w:r>
      <w:proofErr w:type="spellEnd"/>
      <w:r w:rsidRPr="00236758">
        <w:rPr>
          <w:sz w:val="28"/>
          <w:szCs w:val="28"/>
          <w:lang w:eastAsia="ru-RU"/>
        </w:rPr>
        <w:t>", "</w:t>
      </w:r>
      <w:proofErr w:type="spellStart"/>
      <w:r w:rsidRPr="00236758">
        <w:rPr>
          <w:sz w:val="28"/>
          <w:szCs w:val="28"/>
          <w:lang w:eastAsia="ru-RU"/>
        </w:rPr>
        <w:t>сп</w:t>
      </w:r>
      <w:proofErr w:type="spellEnd"/>
      <w:proofErr w:type="gramStart"/>
      <w:r w:rsidRPr="00236758">
        <w:rPr>
          <w:sz w:val="28"/>
          <w:szCs w:val="28"/>
          <w:lang w:eastAsia="ru-RU"/>
        </w:rPr>
        <w:t xml:space="preserve">"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степень</w:t>
      </w:r>
      <w:proofErr w:type="gramEnd"/>
      <w:r w:rsidRPr="00236758">
        <w:rPr>
          <w:sz w:val="28"/>
          <w:szCs w:val="28"/>
          <w:lang w:eastAsia="ru-RU"/>
        </w:rPr>
        <w:t xml:space="preserve"> </w:t>
      </w:r>
      <w:proofErr w:type="spellStart"/>
      <w:r w:rsidRPr="00236758">
        <w:rPr>
          <w:sz w:val="28"/>
          <w:szCs w:val="28"/>
          <w:lang w:eastAsia="ru-RU"/>
        </w:rPr>
        <w:t>раскисления</w:t>
      </w:r>
      <w:proofErr w:type="spellEnd"/>
      <w:r w:rsidRPr="00236758">
        <w:rPr>
          <w:sz w:val="28"/>
          <w:szCs w:val="28"/>
          <w:lang w:eastAsia="ru-RU"/>
        </w:rPr>
        <w:t xml:space="preserve"> ("</w:t>
      </w:r>
      <w:proofErr w:type="spellStart"/>
      <w:r w:rsidRPr="00236758">
        <w:rPr>
          <w:sz w:val="28"/>
          <w:szCs w:val="28"/>
          <w:lang w:eastAsia="ru-RU"/>
        </w:rPr>
        <w:t>кп</w:t>
      </w:r>
      <w:proofErr w:type="spellEnd"/>
      <w:r w:rsidRPr="00236758">
        <w:rPr>
          <w:sz w:val="28"/>
          <w:szCs w:val="28"/>
          <w:lang w:eastAsia="ru-RU"/>
        </w:rPr>
        <w:t xml:space="preserve">"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кипящая, "</w:t>
      </w:r>
      <w:proofErr w:type="spellStart"/>
      <w:r w:rsidRPr="00236758">
        <w:rPr>
          <w:sz w:val="28"/>
          <w:szCs w:val="28"/>
          <w:lang w:eastAsia="ru-RU"/>
        </w:rPr>
        <w:t>пс</w:t>
      </w:r>
      <w:proofErr w:type="spellEnd"/>
      <w:r w:rsidRPr="00236758">
        <w:rPr>
          <w:sz w:val="28"/>
          <w:szCs w:val="28"/>
          <w:lang w:eastAsia="ru-RU"/>
        </w:rPr>
        <w:t>" – полуспокойная, "</w:t>
      </w:r>
      <w:proofErr w:type="spellStart"/>
      <w:r w:rsidRPr="00236758">
        <w:rPr>
          <w:sz w:val="28"/>
          <w:szCs w:val="28"/>
          <w:lang w:eastAsia="ru-RU"/>
        </w:rPr>
        <w:t>сп</w:t>
      </w:r>
      <w:proofErr w:type="spellEnd"/>
      <w:r w:rsidRPr="00236758">
        <w:rPr>
          <w:sz w:val="28"/>
          <w:szCs w:val="28"/>
          <w:lang w:eastAsia="ru-RU"/>
        </w:rPr>
        <w:t>" – спокойная); буква "Г" свидетельствует о повышенном содержании марганца (до 0,8…1,2 %).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Условный номер марки соответствует определённому содержанию углерода в стали. Эти стали содержат не более 0,05% S и 0,04% Р. Структура стали обыкновенного качества в состоянии поставки обычно феррит + перлит. Чем выше условный номер марки, тем больше </w:t>
      </w:r>
      <w:proofErr w:type="gramStart"/>
      <w:r w:rsidRPr="00236758">
        <w:rPr>
          <w:sz w:val="28"/>
          <w:szCs w:val="28"/>
          <w:lang w:eastAsia="ru-RU"/>
        </w:rPr>
        <w:t>в стали</w:t>
      </w:r>
      <w:proofErr w:type="gramEnd"/>
      <w:r w:rsidRPr="00236758">
        <w:rPr>
          <w:sz w:val="28"/>
          <w:szCs w:val="28"/>
          <w:lang w:eastAsia="ru-RU"/>
        </w:rPr>
        <w:t xml:space="preserve"> углерода и перлита, и тем выше её прочность, но меньше вязкость и пластичность.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Качественные углеродистые стали в соответствии с ГОСТ 1050-88* выпускаются следующих марок: 08, 10, 15, 20, 25, 30, 35, 40, 45, 50, 55, 58, 60; 05кп, 08кп, 08пс, 10кп, 10пс, 11кп, 15кп, 15пс, 18кп, 20кп, и 20пс.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В обозначении качественных углеродистых сталей слово "Сталь" или "</w:t>
      </w:r>
      <w:proofErr w:type="spellStart"/>
      <w:r w:rsidRPr="00236758">
        <w:rPr>
          <w:sz w:val="28"/>
          <w:szCs w:val="28"/>
          <w:lang w:eastAsia="ru-RU"/>
        </w:rPr>
        <w:t>Ст</w:t>
      </w:r>
      <w:proofErr w:type="spellEnd"/>
      <w:r w:rsidRPr="00236758">
        <w:rPr>
          <w:sz w:val="28"/>
          <w:szCs w:val="28"/>
          <w:lang w:eastAsia="ru-RU"/>
        </w:rPr>
        <w:t xml:space="preserve">" в марке стали не пишется, а ставятся двузначные числа, показывающие содержание углерода в сотых долях процента. При этом допускается слово "Сталь" перед маркой для пояснения. По степени </w:t>
      </w:r>
      <w:proofErr w:type="spellStart"/>
      <w:r w:rsidRPr="00236758">
        <w:rPr>
          <w:sz w:val="28"/>
          <w:szCs w:val="28"/>
          <w:lang w:eastAsia="ru-RU"/>
        </w:rPr>
        <w:t>раскисления</w:t>
      </w:r>
      <w:proofErr w:type="spellEnd"/>
      <w:r w:rsidRPr="00236758">
        <w:rPr>
          <w:sz w:val="28"/>
          <w:szCs w:val="28"/>
          <w:lang w:eastAsia="ru-RU"/>
        </w:rPr>
        <w:t xml:space="preserve"> сталь обозначают: кипящую – "</w:t>
      </w:r>
      <w:proofErr w:type="spellStart"/>
      <w:r w:rsidRPr="00236758">
        <w:rPr>
          <w:sz w:val="28"/>
          <w:szCs w:val="28"/>
          <w:lang w:eastAsia="ru-RU"/>
        </w:rPr>
        <w:t>кп</w:t>
      </w:r>
      <w:proofErr w:type="spellEnd"/>
      <w:r w:rsidRPr="00236758">
        <w:rPr>
          <w:sz w:val="28"/>
          <w:szCs w:val="28"/>
          <w:lang w:eastAsia="ru-RU"/>
        </w:rPr>
        <w:t>", полуспокойную – "</w:t>
      </w:r>
      <w:proofErr w:type="spellStart"/>
      <w:r w:rsidRPr="00236758">
        <w:rPr>
          <w:sz w:val="28"/>
          <w:szCs w:val="28"/>
          <w:lang w:eastAsia="ru-RU"/>
        </w:rPr>
        <w:t>пс</w:t>
      </w:r>
      <w:proofErr w:type="spellEnd"/>
      <w:r w:rsidRPr="00236758">
        <w:rPr>
          <w:sz w:val="28"/>
          <w:szCs w:val="28"/>
          <w:lang w:eastAsia="ru-RU"/>
        </w:rPr>
        <w:t>", спокойную – без индекса.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lastRenderedPageBreak/>
        <w:t xml:space="preserve">Эти стали содержат не более 0,04% и 0,035% Р. Их структура в </w:t>
      </w:r>
      <w:proofErr w:type="spellStart"/>
      <w:r w:rsidRPr="00236758">
        <w:rPr>
          <w:sz w:val="28"/>
          <w:szCs w:val="28"/>
          <w:lang w:eastAsia="ru-RU"/>
        </w:rPr>
        <w:t>термоупрочнённом</w:t>
      </w:r>
      <w:proofErr w:type="spellEnd"/>
      <w:r w:rsidRPr="00236758">
        <w:rPr>
          <w:sz w:val="28"/>
          <w:szCs w:val="28"/>
          <w:lang w:eastAsia="ru-RU"/>
        </w:rPr>
        <w:t xml:space="preserve"> состоянии – феррит и перлит.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В соответствии с ГОСТ 977-88, если сталь предназначена для изготовления отливок, к марке углеродистой качественной конструкционной стали добавляется буква «Л», которая ставится в конце марки. Предусмотрены следующие марки литейной углеродистой стали: 15Л, 20Л, 25Л, 30Л, 35Л, 40Л, 45Л, 50Л.</w:t>
      </w:r>
    </w:p>
    <w:p w:rsidR="00236758" w:rsidRPr="00236758" w:rsidRDefault="00236758" w:rsidP="00236758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u w:val="single"/>
          <w:lang w:eastAsia="ru-RU"/>
        </w:rPr>
      </w:pPr>
      <w:r w:rsidRPr="00236758">
        <w:rPr>
          <w:b/>
          <w:sz w:val="28"/>
          <w:szCs w:val="28"/>
          <w:u w:val="single"/>
          <w:lang w:eastAsia="ru-RU"/>
        </w:rPr>
        <w:t>Углеродистые инструментальные стали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Инструментальные стали применяют для изготовления режущего и измерительного инструмента, а также инструментов, применяемых при обработке давлением (штампов,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бойков и т.д.). Содержание углерода в них от 0,7 до 1,5%. Сталь для режущего инструмента должна обладать высокими твёрдостью, износостойкостью, теплостойкостью. Углеродистые инструментальные стали маркируют буквой </w:t>
      </w:r>
      <w:proofErr w:type="gramStart"/>
      <w:r w:rsidRPr="00236758">
        <w:rPr>
          <w:sz w:val="28"/>
          <w:szCs w:val="28"/>
          <w:lang w:eastAsia="ru-RU"/>
        </w:rPr>
        <w:t>У</w:t>
      </w:r>
      <w:proofErr w:type="gramEnd"/>
      <w:r w:rsidRPr="00236758">
        <w:rPr>
          <w:sz w:val="28"/>
          <w:szCs w:val="28"/>
          <w:lang w:eastAsia="ru-RU"/>
        </w:rPr>
        <w:t xml:space="preserve"> с цифрой, обозначающей среднее содержание углерода, выраженное в десятых долях процента (ГОСТ 1435-99). Например, сталь марки У8 содержит в среднем 0,8 % углерода, сталь У10 – 1 % и т. д. Стали выпускают качественные и высококачественные. Для высококачественных сталей в конце марки ставят букву </w:t>
      </w:r>
      <w:proofErr w:type="gramStart"/>
      <w:r w:rsidRPr="00236758">
        <w:rPr>
          <w:sz w:val="28"/>
          <w:szCs w:val="28"/>
          <w:lang w:eastAsia="ru-RU"/>
        </w:rPr>
        <w:t>А. Например</w:t>
      </w:r>
      <w:proofErr w:type="gramEnd"/>
      <w:r w:rsidRPr="00236758">
        <w:rPr>
          <w:sz w:val="28"/>
          <w:szCs w:val="28"/>
          <w:lang w:eastAsia="ru-RU"/>
        </w:rPr>
        <w:t xml:space="preserve">, стали У8, У10 – качественные, У8А, У10А – высококачественные. 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Из сталей У7, У8, У8А изготовляют зубила, штамповую оснастку, молотки, ножи, метчики, отвертки и другие изделия, которые подвергаются ударным нагрузкам. Из сталей с более высоким содержанием углерода (У 10, У11 У10А, У12А, У13А) изготовляют напильники, надфили, фрезы, развертки, плашки, ножовочные полотна (для ручных пил), рашпили и шаберы.</w:t>
      </w:r>
    </w:p>
    <w:p w:rsidR="00236758" w:rsidRPr="00236758" w:rsidRDefault="00236758" w:rsidP="00236758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u w:val="single"/>
          <w:lang w:eastAsia="ru-RU"/>
        </w:rPr>
      </w:pPr>
      <w:r w:rsidRPr="00236758">
        <w:rPr>
          <w:b/>
          <w:sz w:val="28"/>
          <w:szCs w:val="28"/>
          <w:u w:val="single"/>
          <w:lang w:eastAsia="ru-RU"/>
        </w:rPr>
        <w:t>Легированные стали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Легированными называют стали, в которых кроме обычных примесей и углерода содержатся специально вводимые в определённых сочетаниях легирующие элементы (хром, никель, молибден и др., а также марганец и кремний в количествах, превышающих 0,8…1,2 %). В зависимости от суммарного </w:t>
      </w:r>
      <w:r w:rsidRPr="00236758">
        <w:rPr>
          <w:sz w:val="28"/>
          <w:szCs w:val="28"/>
          <w:u w:val="single"/>
          <w:lang w:eastAsia="ru-RU"/>
        </w:rPr>
        <w:t>содержания легирующих элементов</w:t>
      </w:r>
      <w:r w:rsidRPr="00236758">
        <w:rPr>
          <w:sz w:val="28"/>
          <w:szCs w:val="28"/>
          <w:lang w:eastAsia="ru-RU"/>
        </w:rPr>
        <w:t xml:space="preserve"> легированные стали делят на: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i/>
          <w:sz w:val="28"/>
          <w:szCs w:val="28"/>
          <w:lang w:eastAsia="ru-RU"/>
        </w:rPr>
        <w:t>низколегированные</w:t>
      </w:r>
      <w:r w:rsidRPr="00236758">
        <w:rPr>
          <w:sz w:val="28"/>
          <w:szCs w:val="28"/>
          <w:lang w:eastAsia="ru-RU"/>
        </w:rPr>
        <w:t xml:space="preserve"> (содержание легирующих элементов в сумме не более 2,5 %);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i/>
          <w:sz w:val="28"/>
          <w:szCs w:val="28"/>
          <w:lang w:eastAsia="ru-RU"/>
        </w:rPr>
        <w:t>легированные</w:t>
      </w:r>
      <w:r w:rsidRPr="00236758">
        <w:rPr>
          <w:sz w:val="28"/>
          <w:szCs w:val="28"/>
          <w:lang w:eastAsia="ru-RU"/>
        </w:rPr>
        <w:t xml:space="preserve"> (от 2,5 до 10 %);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i/>
          <w:sz w:val="28"/>
          <w:szCs w:val="28"/>
          <w:lang w:eastAsia="ru-RU"/>
        </w:rPr>
        <w:t>высоколегированные</w:t>
      </w:r>
      <w:r w:rsidRPr="00236758">
        <w:rPr>
          <w:sz w:val="28"/>
          <w:szCs w:val="28"/>
          <w:lang w:eastAsia="ru-RU"/>
        </w:rPr>
        <w:t xml:space="preserve"> (более 10 %).</w:t>
      </w:r>
    </w:p>
    <w:p w:rsidR="00236758" w:rsidRPr="00236758" w:rsidRDefault="00236758" w:rsidP="00236758">
      <w:pPr>
        <w:shd w:val="clear" w:color="auto" w:fill="FFFFFF"/>
        <w:spacing w:after="0" w:line="240" w:lineRule="auto"/>
        <w:jc w:val="center"/>
        <w:rPr>
          <w:sz w:val="28"/>
          <w:szCs w:val="28"/>
          <w:lang w:eastAsia="ru-RU"/>
        </w:rPr>
      </w:pPr>
      <w:r w:rsidRPr="00236758">
        <w:rPr>
          <w:sz w:val="28"/>
          <w:szCs w:val="28"/>
          <w:u w:val="single"/>
          <w:lang w:eastAsia="ru-RU"/>
        </w:rPr>
        <w:t>По назначению</w:t>
      </w:r>
      <w:r w:rsidRPr="00236758">
        <w:rPr>
          <w:sz w:val="28"/>
          <w:szCs w:val="28"/>
          <w:lang w:eastAsia="ru-RU"/>
        </w:rPr>
        <w:t xml:space="preserve"> легированные стали делят на: </w:t>
      </w:r>
      <w:r w:rsidRPr="00236758">
        <w:rPr>
          <w:sz w:val="28"/>
          <w:szCs w:val="28"/>
          <w:lang w:eastAsia="ru-RU"/>
        </w:rPr>
        <w:br/>
      </w:r>
      <w:r w:rsidRPr="00236758">
        <w:rPr>
          <w:i/>
          <w:sz w:val="28"/>
          <w:szCs w:val="28"/>
          <w:lang w:eastAsia="ru-RU"/>
        </w:rPr>
        <w:t>конструкционные</w:t>
      </w:r>
      <w:r w:rsidRPr="00236758">
        <w:rPr>
          <w:sz w:val="28"/>
          <w:szCs w:val="28"/>
          <w:lang w:eastAsia="ru-RU"/>
        </w:rPr>
        <w:t xml:space="preserve">, </w:t>
      </w:r>
      <w:r w:rsidRPr="00236758">
        <w:rPr>
          <w:i/>
          <w:sz w:val="28"/>
          <w:szCs w:val="28"/>
          <w:lang w:eastAsia="ru-RU"/>
        </w:rPr>
        <w:t>инструментальные</w:t>
      </w:r>
      <w:r w:rsidRPr="00236758">
        <w:rPr>
          <w:sz w:val="28"/>
          <w:szCs w:val="28"/>
          <w:lang w:eastAsia="ru-RU"/>
        </w:rPr>
        <w:t xml:space="preserve"> и стали </w:t>
      </w:r>
      <w:r w:rsidRPr="00236758">
        <w:rPr>
          <w:i/>
          <w:sz w:val="28"/>
          <w:szCs w:val="28"/>
          <w:lang w:eastAsia="ru-RU"/>
        </w:rPr>
        <w:t>специального назначения</w:t>
      </w:r>
      <w:r w:rsidRPr="00236758">
        <w:rPr>
          <w:sz w:val="28"/>
          <w:szCs w:val="28"/>
          <w:lang w:eastAsia="ru-RU"/>
        </w:rPr>
        <w:t>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Конструкционные легированные стали применяют в строительстве, машиностроении, приборостроении и т.д. По сравнению с углеродистыми легированные стали обладают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благоприятным сочетанием прочности, пластичности и вязкости, а также высокой </w:t>
      </w:r>
      <w:proofErr w:type="spellStart"/>
      <w:r w:rsidRPr="00236758">
        <w:rPr>
          <w:sz w:val="28"/>
          <w:szCs w:val="28"/>
          <w:lang w:eastAsia="ru-RU"/>
        </w:rPr>
        <w:t>хладостойкостью</w:t>
      </w:r>
      <w:proofErr w:type="spellEnd"/>
      <w:r w:rsidRPr="00236758">
        <w:rPr>
          <w:sz w:val="28"/>
          <w:szCs w:val="28"/>
          <w:lang w:eastAsia="ru-RU"/>
        </w:rPr>
        <w:t xml:space="preserve">. Из них производят рамы машин и вагонов, металлоконструкции промышленных зданий, пролёты мостов и эстакад, магистральные </w:t>
      </w:r>
      <w:proofErr w:type="spellStart"/>
      <w:r w:rsidRPr="00236758">
        <w:rPr>
          <w:sz w:val="28"/>
          <w:szCs w:val="28"/>
          <w:lang w:eastAsia="ru-RU"/>
        </w:rPr>
        <w:t>нефте</w:t>
      </w:r>
      <w:proofErr w:type="spellEnd"/>
      <w:r w:rsidRPr="00236758">
        <w:rPr>
          <w:sz w:val="28"/>
          <w:szCs w:val="28"/>
          <w:lang w:eastAsia="ru-RU"/>
        </w:rPr>
        <w:t xml:space="preserve">- и </w:t>
      </w:r>
      <w:r w:rsidRPr="00236758">
        <w:rPr>
          <w:sz w:val="28"/>
          <w:szCs w:val="28"/>
          <w:lang w:eastAsia="ru-RU"/>
        </w:rPr>
        <w:lastRenderedPageBreak/>
        <w:t>газопроводы. В машиностроении из легированных сталей изготовляют детали ответственного назначения – шестерни, толкатели, оси, плунжеры, гайки, болты, червяки, кулачки, звездочки, рессоры, пружины, сварные конструкции в самолетостроении, шпиндели, валы и т.д.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Легированные конструкционные стали маркируются цифрами и буквами, например, 15Х, 10Г2СД, 20Х2Н4А и т.д. Двузначные цифры, приводимые в начале марки, указывают среднее содержание углерода в сотых долях процента. Буквы русского алфавита обозначают легирующий элемент: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Б – ниобий (</w:t>
      </w:r>
      <w:proofErr w:type="spellStart"/>
      <w:r w:rsidRPr="00236758">
        <w:rPr>
          <w:sz w:val="28"/>
          <w:szCs w:val="28"/>
          <w:lang w:eastAsia="ru-RU"/>
        </w:rPr>
        <w:t>Nb</w:t>
      </w:r>
      <w:proofErr w:type="spellEnd"/>
      <w:r w:rsidRPr="00236758">
        <w:rPr>
          <w:sz w:val="28"/>
          <w:szCs w:val="28"/>
          <w:lang w:eastAsia="ru-RU"/>
        </w:rPr>
        <w:t>)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Н – никель (</w:t>
      </w:r>
      <w:proofErr w:type="spellStart"/>
      <w:r w:rsidRPr="00236758">
        <w:rPr>
          <w:sz w:val="28"/>
          <w:szCs w:val="28"/>
          <w:lang w:eastAsia="ru-RU"/>
        </w:rPr>
        <w:t>Ni</w:t>
      </w:r>
      <w:proofErr w:type="spellEnd"/>
      <w:r w:rsidRPr="00236758">
        <w:rPr>
          <w:sz w:val="28"/>
          <w:szCs w:val="28"/>
          <w:lang w:eastAsia="ru-RU"/>
        </w:rPr>
        <w:t>)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Ф – ванадий (V)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В – вольфрам (W)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М – молибден (</w:t>
      </w:r>
      <w:proofErr w:type="spellStart"/>
      <w:r w:rsidRPr="00236758">
        <w:rPr>
          <w:sz w:val="28"/>
          <w:szCs w:val="28"/>
          <w:lang w:eastAsia="ru-RU"/>
        </w:rPr>
        <w:t>Mo</w:t>
      </w:r>
      <w:proofErr w:type="spellEnd"/>
      <w:r w:rsidRPr="00236758">
        <w:rPr>
          <w:sz w:val="28"/>
          <w:szCs w:val="28"/>
          <w:lang w:eastAsia="ru-RU"/>
        </w:rPr>
        <w:t>)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Х – хром (</w:t>
      </w:r>
      <w:proofErr w:type="spellStart"/>
      <w:r w:rsidRPr="00236758">
        <w:rPr>
          <w:sz w:val="28"/>
          <w:szCs w:val="28"/>
          <w:lang w:eastAsia="ru-RU"/>
        </w:rPr>
        <w:t>Cr</w:t>
      </w:r>
      <w:proofErr w:type="spellEnd"/>
      <w:r w:rsidRPr="00236758">
        <w:rPr>
          <w:sz w:val="28"/>
          <w:szCs w:val="28"/>
          <w:lang w:eastAsia="ru-RU"/>
        </w:rPr>
        <w:t>)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Г– марганец (</w:t>
      </w:r>
      <w:proofErr w:type="spellStart"/>
      <w:r w:rsidRPr="00236758">
        <w:rPr>
          <w:sz w:val="28"/>
          <w:szCs w:val="28"/>
          <w:lang w:eastAsia="ru-RU"/>
        </w:rPr>
        <w:t>Mn</w:t>
      </w:r>
      <w:proofErr w:type="spellEnd"/>
      <w:r w:rsidRPr="00236758">
        <w:rPr>
          <w:sz w:val="28"/>
          <w:szCs w:val="28"/>
          <w:lang w:eastAsia="ru-RU"/>
        </w:rPr>
        <w:t>)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П – фосфор (P)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Ц – цирконий (</w:t>
      </w:r>
      <w:proofErr w:type="spellStart"/>
      <w:r w:rsidRPr="00236758">
        <w:rPr>
          <w:sz w:val="28"/>
          <w:szCs w:val="28"/>
          <w:lang w:eastAsia="ru-RU"/>
        </w:rPr>
        <w:t>Zr</w:t>
      </w:r>
      <w:proofErr w:type="spellEnd"/>
      <w:r w:rsidRPr="00236758">
        <w:rPr>
          <w:sz w:val="28"/>
          <w:szCs w:val="28"/>
          <w:lang w:eastAsia="ru-RU"/>
        </w:rPr>
        <w:t>)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Д – медь (</w:t>
      </w:r>
      <w:proofErr w:type="spellStart"/>
      <w:r w:rsidRPr="00236758">
        <w:rPr>
          <w:sz w:val="28"/>
          <w:szCs w:val="28"/>
          <w:lang w:eastAsia="ru-RU"/>
        </w:rPr>
        <w:t>Cu</w:t>
      </w:r>
      <w:proofErr w:type="spellEnd"/>
      <w:r w:rsidRPr="00236758">
        <w:rPr>
          <w:sz w:val="28"/>
          <w:szCs w:val="28"/>
          <w:lang w:eastAsia="ru-RU"/>
        </w:rPr>
        <w:t>)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Р – бор (B)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Ч – редкоземельный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Е – селен (</w:t>
      </w:r>
      <w:proofErr w:type="spellStart"/>
      <w:r w:rsidRPr="00236758">
        <w:rPr>
          <w:sz w:val="28"/>
          <w:szCs w:val="28"/>
          <w:lang w:eastAsia="ru-RU"/>
        </w:rPr>
        <w:t>Se</w:t>
      </w:r>
      <w:proofErr w:type="spellEnd"/>
      <w:r w:rsidRPr="00236758">
        <w:rPr>
          <w:sz w:val="28"/>
          <w:szCs w:val="28"/>
          <w:lang w:eastAsia="ru-RU"/>
        </w:rPr>
        <w:t>)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С – кремний (</w:t>
      </w:r>
      <w:proofErr w:type="spellStart"/>
      <w:r w:rsidRPr="00236758">
        <w:rPr>
          <w:sz w:val="28"/>
          <w:szCs w:val="28"/>
          <w:lang w:eastAsia="ru-RU"/>
        </w:rPr>
        <w:t>Si</w:t>
      </w:r>
      <w:proofErr w:type="spellEnd"/>
      <w:r w:rsidRPr="00236758">
        <w:rPr>
          <w:sz w:val="28"/>
          <w:szCs w:val="28"/>
          <w:lang w:eastAsia="ru-RU"/>
        </w:rPr>
        <w:t>)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Ю – алюминий (</w:t>
      </w:r>
      <w:proofErr w:type="spellStart"/>
      <w:r w:rsidRPr="00236758">
        <w:rPr>
          <w:sz w:val="28"/>
          <w:szCs w:val="28"/>
          <w:lang w:eastAsia="ru-RU"/>
        </w:rPr>
        <w:t>Al</w:t>
      </w:r>
      <w:proofErr w:type="spellEnd"/>
      <w:r w:rsidRPr="00236758">
        <w:rPr>
          <w:sz w:val="28"/>
          <w:szCs w:val="28"/>
          <w:lang w:eastAsia="ru-RU"/>
        </w:rPr>
        <w:t>)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К – кобальт (</w:t>
      </w:r>
      <w:proofErr w:type="spellStart"/>
      <w:r w:rsidRPr="00236758">
        <w:rPr>
          <w:sz w:val="28"/>
          <w:szCs w:val="28"/>
          <w:lang w:eastAsia="ru-RU"/>
        </w:rPr>
        <w:t>Co</w:t>
      </w:r>
      <w:proofErr w:type="spellEnd"/>
      <w:r w:rsidRPr="00236758">
        <w:rPr>
          <w:sz w:val="28"/>
          <w:szCs w:val="28"/>
          <w:lang w:eastAsia="ru-RU"/>
        </w:rPr>
        <w:t>)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Т – титан (</w:t>
      </w:r>
      <w:proofErr w:type="spellStart"/>
      <w:r w:rsidRPr="00236758">
        <w:rPr>
          <w:sz w:val="28"/>
          <w:szCs w:val="28"/>
          <w:lang w:eastAsia="ru-RU"/>
        </w:rPr>
        <w:t>Ti</w:t>
      </w:r>
      <w:proofErr w:type="spellEnd"/>
      <w:r w:rsidRPr="00236758">
        <w:rPr>
          <w:sz w:val="28"/>
          <w:szCs w:val="28"/>
          <w:lang w:eastAsia="ru-RU"/>
        </w:rPr>
        <w:t>)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А – азот (N) только в середине обозначения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Цифры после букв указывают примерное содержание соответствующего легирующего элемента в целых процентах. Отсутствие цифры указывает, что содержание легирующего элемента составляет до 1,5 % и менее. Основная масса легированных конструкционных сталей выплавляется качественными (например, 30ХГС). Высококачественные легированные стали обозначаются буквой "А", помещённой в конце марки (например, 30ХГСА). Особовысококачественная сталь обозначается буквой «Ш», располагаемой в конце марки (например, 30ХГС-Ш, 30ХГСА-Ш). Если буква «А» расположена в середине марки (например, 16Г2АФ), то сталь легирована азотом. При обозначении литейной легированной стали к марке конструкционной легированной стали добавляется буква «Л», которая ставится в конце обозначения, например, 15ГЛ, 40ХНЛ и т.д.</w:t>
      </w:r>
    </w:p>
    <w:p w:rsidR="00236758" w:rsidRPr="00236758" w:rsidRDefault="00236758" w:rsidP="00236758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u w:val="single"/>
          <w:lang w:eastAsia="ru-RU"/>
        </w:rPr>
      </w:pPr>
      <w:r w:rsidRPr="00236758">
        <w:rPr>
          <w:b/>
          <w:sz w:val="28"/>
          <w:szCs w:val="28"/>
          <w:u w:val="single"/>
          <w:lang w:eastAsia="ru-RU"/>
        </w:rPr>
        <w:t>Легированные инструментальные стали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В марках легированных инструментальных сталей, например, 9ХФ, 7X3, 3Х2В8Ф и др., цифра в начале марки указывает среднее содержание углерода </w:t>
      </w:r>
      <w:proofErr w:type="gramStart"/>
      <w:r w:rsidRPr="00236758">
        <w:rPr>
          <w:sz w:val="28"/>
          <w:szCs w:val="28"/>
          <w:lang w:eastAsia="ru-RU"/>
        </w:rPr>
        <w:t>в десятых</w:t>
      </w:r>
      <w:proofErr w:type="gramEnd"/>
      <w:r w:rsidRPr="00236758">
        <w:rPr>
          <w:sz w:val="28"/>
          <w:szCs w:val="28"/>
          <w:lang w:eastAsia="ru-RU"/>
        </w:rPr>
        <w:t xml:space="preserve"> долях </w:t>
      </w:r>
      <w:r w:rsidRPr="00236758">
        <w:rPr>
          <w:sz w:val="28"/>
          <w:szCs w:val="28"/>
          <w:lang w:eastAsia="ru-RU"/>
        </w:rPr>
        <w:lastRenderedPageBreak/>
        <w:t>процента, если его содержание менее 1 % (ГОСТ 5950-2000). При содержании углерода в сталях более 1 % цифру не пишут. Расшифровка марок инструментальных сталей по содержанию легирующих элементов такая же, как для конструкционных сталей. Все инструментальные легированные стали всегда высококачественные и поэтому в обозначениях этих сталей буква «А» не ставится.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Инструментальные легированные стали используют для изготовления: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а) режущего и измерительного инструмента (9ХВГ, Р6М5, Р9, Р18, и др.). Буква «Р» в сталях обозначает «режущая», цифра, стоящая после буквы «Р», указывает на содержание вольфрама в процентах (от 8 до 19%);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б) штампов холодного и горячего деформирования и накатного инструмента (Х6ВФ, 9X1, Х12Ф1, ЗХ2В8Ф, 4ХС, В2С, 6Х6ВЗМФС, и др.).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Стали специального назначения – это стали, обладающие специальными свойствами – например, жаропрочные, жаростойкие, коррозионностойкие и </w:t>
      </w:r>
      <w:proofErr w:type="gramStart"/>
      <w:r w:rsidRPr="00236758">
        <w:rPr>
          <w:sz w:val="28"/>
          <w:szCs w:val="28"/>
          <w:lang w:eastAsia="ru-RU"/>
        </w:rPr>
        <w:t>т.д. Например</w:t>
      </w:r>
      <w:proofErr w:type="gramEnd"/>
      <w:r w:rsidRPr="00236758">
        <w:rPr>
          <w:sz w:val="28"/>
          <w:szCs w:val="28"/>
          <w:lang w:eastAsia="ru-RU"/>
        </w:rPr>
        <w:t>, для изготовления различного рода высокотемпературных установок, деталей печей и газовых турбин применяют жаростойкие стали 12Х17, 15Х25Т, 20Х23Н13, 36Х18Н25С2 и др. Содержание углерода и легирующих элементов в марках этих сталей определяют так же, как и в марках конструкционных сталей.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При обозначении литейной стали со специальными свойствами к марке стали добавляется буква «Л», которая ставится в конце марки, </w:t>
      </w:r>
      <w:proofErr w:type="gramStart"/>
      <w:r w:rsidRPr="00236758">
        <w:rPr>
          <w:sz w:val="28"/>
          <w:szCs w:val="28"/>
          <w:lang w:eastAsia="ru-RU"/>
        </w:rPr>
        <w:t>например</w:t>
      </w:r>
      <w:proofErr w:type="gramEnd"/>
      <w:r w:rsidRPr="00236758">
        <w:rPr>
          <w:sz w:val="28"/>
          <w:szCs w:val="28"/>
          <w:lang w:eastAsia="ru-RU"/>
        </w:rPr>
        <w:t>: 20Х23Н13Л и т.д.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b/>
          <w:i/>
          <w:sz w:val="32"/>
          <w:szCs w:val="28"/>
          <w:u w:val="single"/>
          <w:lang w:eastAsia="ru-RU"/>
        </w:rPr>
        <w:t>Чугун</w:t>
      </w:r>
      <w:r w:rsidRPr="00236758">
        <w:rPr>
          <w:sz w:val="32"/>
          <w:szCs w:val="28"/>
          <w:lang w:eastAsia="ru-RU"/>
        </w:rPr>
        <w:t xml:space="preserve"> </w:t>
      </w:r>
      <w:r w:rsidRPr="00236758">
        <w:rPr>
          <w:sz w:val="28"/>
          <w:szCs w:val="28"/>
          <w:lang w:eastAsia="ru-RU"/>
        </w:rPr>
        <w:t>– сплав железа с углеродом и другими элементами, с содержанием углерода от 2,14 % до 6,67 %.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Чугуны классифицируют по следующим признакам: химическому составу, способу производства, от формы содержания в них углерода, структуре, области применения.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u w:val="single"/>
          <w:lang w:eastAsia="ru-RU"/>
        </w:rPr>
        <w:t>По химическому составу</w:t>
      </w:r>
      <w:r w:rsidRPr="00236758">
        <w:rPr>
          <w:sz w:val="28"/>
          <w:szCs w:val="28"/>
          <w:lang w:eastAsia="ru-RU"/>
        </w:rPr>
        <w:t xml:space="preserve"> различают </w:t>
      </w:r>
      <w:r w:rsidRPr="00236758">
        <w:rPr>
          <w:i/>
          <w:sz w:val="28"/>
          <w:szCs w:val="28"/>
          <w:lang w:eastAsia="ru-RU"/>
        </w:rPr>
        <w:t>нелегированный</w:t>
      </w:r>
      <w:r w:rsidRPr="00236758">
        <w:rPr>
          <w:sz w:val="28"/>
          <w:szCs w:val="28"/>
          <w:lang w:eastAsia="ru-RU"/>
        </w:rPr>
        <w:t xml:space="preserve"> и </w:t>
      </w:r>
      <w:r w:rsidRPr="00236758">
        <w:rPr>
          <w:i/>
          <w:sz w:val="28"/>
          <w:szCs w:val="28"/>
          <w:lang w:eastAsia="ru-RU"/>
        </w:rPr>
        <w:t>легированный</w:t>
      </w:r>
      <w:r w:rsidRPr="00236758">
        <w:rPr>
          <w:sz w:val="28"/>
          <w:szCs w:val="28"/>
          <w:lang w:eastAsia="ru-RU"/>
        </w:rPr>
        <w:t xml:space="preserve"> чугуны.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u w:val="single"/>
          <w:lang w:eastAsia="ru-RU"/>
        </w:rPr>
        <w:t>По назначению</w:t>
      </w:r>
      <w:r w:rsidRPr="00236758">
        <w:rPr>
          <w:sz w:val="28"/>
          <w:szCs w:val="28"/>
          <w:lang w:eastAsia="ru-RU"/>
        </w:rPr>
        <w:t xml:space="preserve"> чугуны делятся на: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1) </w:t>
      </w:r>
      <w:proofErr w:type="spellStart"/>
      <w:r w:rsidRPr="00236758">
        <w:rPr>
          <w:i/>
          <w:sz w:val="28"/>
          <w:szCs w:val="28"/>
          <w:lang w:eastAsia="ru-RU"/>
        </w:rPr>
        <w:t>передельные</w:t>
      </w:r>
      <w:proofErr w:type="spellEnd"/>
      <w:r w:rsidRPr="00236758">
        <w:rPr>
          <w:sz w:val="28"/>
          <w:szCs w:val="28"/>
          <w:lang w:eastAsia="ru-RU"/>
        </w:rPr>
        <w:t>, предназначенные, в основном, для переработки в сталь;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2) </w:t>
      </w:r>
      <w:r w:rsidRPr="00236758">
        <w:rPr>
          <w:i/>
          <w:sz w:val="28"/>
          <w:szCs w:val="28"/>
          <w:lang w:eastAsia="ru-RU"/>
        </w:rPr>
        <w:t>литейные</w:t>
      </w:r>
      <w:r w:rsidRPr="00236758">
        <w:rPr>
          <w:sz w:val="28"/>
          <w:szCs w:val="28"/>
          <w:lang w:eastAsia="ru-RU"/>
        </w:rPr>
        <w:t>, служащие для производства фасонного литья различной степени сложности;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3) </w:t>
      </w:r>
      <w:r w:rsidRPr="00236758">
        <w:rPr>
          <w:i/>
          <w:sz w:val="28"/>
          <w:szCs w:val="28"/>
          <w:lang w:eastAsia="ru-RU"/>
        </w:rPr>
        <w:t>специальные</w:t>
      </w:r>
      <w:r w:rsidRPr="00236758">
        <w:rPr>
          <w:sz w:val="28"/>
          <w:szCs w:val="28"/>
          <w:lang w:eastAsia="ru-RU"/>
        </w:rPr>
        <w:t>, то есть коррозионностойкие, антифрикционные, жаростойкие и др.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Литейные чугуны, предназначенные для получения отливок, различают по виду высокоуглеродистых фаз, химическому составу, назначению и технологии получения.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В зависимости от вида и формы содержания углерода в чугуне различают: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1) </w:t>
      </w:r>
      <w:r w:rsidRPr="00236758">
        <w:rPr>
          <w:i/>
          <w:sz w:val="28"/>
          <w:szCs w:val="28"/>
          <w:lang w:eastAsia="ru-RU"/>
        </w:rPr>
        <w:t>белый чугун</w:t>
      </w:r>
      <w:r w:rsidRPr="00236758">
        <w:rPr>
          <w:sz w:val="28"/>
          <w:szCs w:val="28"/>
          <w:lang w:eastAsia="ru-RU"/>
        </w:rPr>
        <w:t>, в котором почти весь углерод находится в связанном состоянии в виде цементита Fe3C и других карбидов;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2) </w:t>
      </w:r>
      <w:r w:rsidRPr="00236758">
        <w:rPr>
          <w:i/>
          <w:sz w:val="28"/>
          <w:szCs w:val="28"/>
          <w:lang w:eastAsia="ru-RU"/>
        </w:rPr>
        <w:t>половинчатый отбеленный чугун</w:t>
      </w:r>
      <w:r w:rsidRPr="00236758">
        <w:rPr>
          <w:sz w:val="28"/>
          <w:szCs w:val="28"/>
          <w:lang w:eastAsia="ru-RU"/>
        </w:rPr>
        <w:t xml:space="preserve"> (поверхностный слой отливки имеет структуру белого чугуна, а </w:t>
      </w:r>
      <w:proofErr w:type="gramStart"/>
      <w:r w:rsidRPr="00236758">
        <w:rPr>
          <w:sz w:val="28"/>
          <w:szCs w:val="28"/>
          <w:lang w:eastAsia="ru-RU"/>
        </w:rPr>
        <w:t xml:space="preserve">сердцевина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структуру</w:t>
      </w:r>
      <w:proofErr w:type="gramEnd"/>
      <w:r w:rsidRPr="00236758">
        <w:rPr>
          <w:sz w:val="28"/>
          <w:szCs w:val="28"/>
          <w:lang w:eastAsia="ru-RU"/>
        </w:rPr>
        <w:t xml:space="preserve"> серого </w:t>
      </w:r>
      <w:proofErr w:type="spellStart"/>
      <w:r w:rsidRPr="00236758">
        <w:rPr>
          <w:sz w:val="28"/>
          <w:szCs w:val="28"/>
          <w:lang w:eastAsia="ru-RU"/>
        </w:rPr>
        <w:t>графитизированного</w:t>
      </w:r>
      <w:proofErr w:type="spellEnd"/>
      <w:r w:rsidRPr="00236758">
        <w:rPr>
          <w:sz w:val="28"/>
          <w:szCs w:val="28"/>
          <w:lang w:eastAsia="ru-RU"/>
        </w:rPr>
        <w:t xml:space="preserve"> чугуна);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lastRenderedPageBreak/>
        <w:t xml:space="preserve">3) </w:t>
      </w:r>
      <w:proofErr w:type="spellStart"/>
      <w:r w:rsidRPr="00236758">
        <w:rPr>
          <w:i/>
          <w:sz w:val="28"/>
          <w:szCs w:val="28"/>
          <w:lang w:eastAsia="ru-RU"/>
        </w:rPr>
        <w:t>графитизированный</w:t>
      </w:r>
      <w:proofErr w:type="spellEnd"/>
      <w:r w:rsidRPr="00236758">
        <w:rPr>
          <w:i/>
          <w:sz w:val="28"/>
          <w:szCs w:val="28"/>
          <w:lang w:eastAsia="ru-RU"/>
        </w:rPr>
        <w:t xml:space="preserve"> чугун</w:t>
      </w:r>
      <w:r w:rsidRPr="00236758">
        <w:rPr>
          <w:sz w:val="28"/>
          <w:szCs w:val="28"/>
          <w:lang w:eastAsia="ru-RU"/>
        </w:rPr>
        <w:t>, характеризуемый наличием в структуре свободного графита.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Белый чугун в изломе имеет блестящий белый цвет, тверд, хрупок, трудно поддается механической обработке.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proofErr w:type="spellStart"/>
      <w:r w:rsidRPr="00236758">
        <w:rPr>
          <w:sz w:val="28"/>
          <w:szCs w:val="28"/>
          <w:lang w:eastAsia="ru-RU"/>
        </w:rPr>
        <w:t>Графитизированный</w:t>
      </w:r>
      <w:proofErr w:type="spellEnd"/>
      <w:r w:rsidRPr="00236758">
        <w:rPr>
          <w:sz w:val="28"/>
          <w:szCs w:val="28"/>
          <w:lang w:eastAsia="ru-RU"/>
        </w:rPr>
        <w:t xml:space="preserve"> чугун по сравнению с белым чугуном имеет более тёмный цвет излома из-за наличия графита.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Структура </w:t>
      </w:r>
      <w:proofErr w:type="spellStart"/>
      <w:r w:rsidRPr="00236758">
        <w:rPr>
          <w:sz w:val="28"/>
          <w:szCs w:val="28"/>
          <w:lang w:eastAsia="ru-RU"/>
        </w:rPr>
        <w:t>графитизированных</w:t>
      </w:r>
      <w:proofErr w:type="spellEnd"/>
      <w:r w:rsidRPr="00236758">
        <w:rPr>
          <w:sz w:val="28"/>
          <w:szCs w:val="28"/>
          <w:lang w:eastAsia="ru-RU"/>
        </w:rPr>
        <w:t xml:space="preserve"> чугунов состоит из металлической основы и графитных включений.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</w:p>
    <w:p w:rsidR="00236758" w:rsidRPr="00236758" w:rsidRDefault="00236758" w:rsidP="00236758">
      <w:pPr>
        <w:pStyle w:val="2"/>
        <w:rPr>
          <w:color w:val="auto"/>
          <w:sz w:val="32"/>
          <w:u w:val="single"/>
        </w:rPr>
      </w:pPr>
      <w:bookmarkStart w:id="7" w:name="_Toc21997855"/>
      <w:r w:rsidRPr="00236758">
        <w:rPr>
          <w:color w:val="auto"/>
          <w:sz w:val="32"/>
          <w:u w:val="single"/>
        </w:rPr>
        <w:t>Алюминий и его сплавы</w:t>
      </w:r>
      <w:bookmarkEnd w:id="7"/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Алюминий. В зависимости от чистоты различают алюминий особой чистоты: А999 (99,999 % А1); высокой чистоты: А995 (99,995 % </w:t>
      </w:r>
      <w:proofErr w:type="spellStart"/>
      <w:r w:rsidRPr="00236758">
        <w:rPr>
          <w:sz w:val="28"/>
          <w:szCs w:val="28"/>
          <w:lang w:eastAsia="ru-RU"/>
        </w:rPr>
        <w:t>Al</w:t>
      </w:r>
      <w:proofErr w:type="spellEnd"/>
      <w:r w:rsidRPr="00236758">
        <w:rPr>
          <w:sz w:val="28"/>
          <w:szCs w:val="28"/>
          <w:lang w:eastAsia="ru-RU"/>
        </w:rPr>
        <w:t xml:space="preserve">), A99 (99,99 % </w:t>
      </w:r>
      <w:proofErr w:type="spellStart"/>
      <w:r w:rsidRPr="00236758">
        <w:rPr>
          <w:sz w:val="28"/>
          <w:szCs w:val="28"/>
          <w:lang w:eastAsia="ru-RU"/>
        </w:rPr>
        <w:t>Al</w:t>
      </w:r>
      <w:proofErr w:type="spellEnd"/>
      <w:r w:rsidRPr="00236758">
        <w:rPr>
          <w:sz w:val="28"/>
          <w:szCs w:val="28"/>
          <w:lang w:eastAsia="ru-RU"/>
        </w:rPr>
        <w:t>), A97 (99,97 % А1), А95 (99,95 % А1) и технической чистоты: А85, А8, А7, А6, А5, А0 (99,0 % А1) (ГОСТ 4784-97*).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Технический алюминий изготовляют в виде листов, профилей, прутков, проволоки и других полуфабрикатов и маркируют АД0 и АД1. В качестве примесей в алюминии присутствуют </w:t>
      </w:r>
      <w:proofErr w:type="spellStart"/>
      <w:r w:rsidRPr="00236758">
        <w:rPr>
          <w:sz w:val="28"/>
          <w:szCs w:val="28"/>
          <w:lang w:eastAsia="ru-RU"/>
        </w:rPr>
        <w:t>Fe</w:t>
      </w:r>
      <w:proofErr w:type="spellEnd"/>
      <w:r w:rsidRPr="00236758">
        <w:rPr>
          <w:sz w:val="28"/>
          <w:szCs w:val="28"/>
          <w:lang w:eastAsia="ru-RU"/>
        </w:rPr>
        <w:t>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Алюминиевые сплавы классифицируют по технологии изготовления, способности к упрочнению термической обработкой и свойствам.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К деформируемым алюминиевым сплавам (ГОСТ 4784-97*) относят сплавы систем: </w:t>
      </w:r>
      <w:proofErr w:type="spellStart"/>
      <w:r w:rsidRPr="00236758">
        <w:rPr>
          <w:sz w:val="28"/>
          <w:szCs w:val="28"/>
          <w:lang w:eastAsia="ru-RU"/>
        </w:rPr>
        <w:t>Al</w:t>
      </w:r>
      <w:proofErr w:type="spellEnd"/>
      <w:r w:rsidRPr="00236758">
        <w:rPr>
          <w:sz w:val="28"/>
          <w:szCs w:val="28"/>
          <w:lang w:eastAsia="ru-RU"/>
        </w:rPr>
        <w:t>–</w:t>
      </w:r>
      <w:proofErr w:type="spellStart"/>
      <w:r w:rsidRPr="00236758">
        <w:rPr>
          <w:sz w:val="28"/>
          <w:szCs w:val="28"/>
          <w:lang w:eastAsia="ru-RU"/>
        </w:rPr>
        <w:t>Mn</w:t>
      </w:r>
      <w:proofErr w:type="spellEnd"/>
      <w:r w:rsidRPr="00236758">
        <w:rPr>
          <w:sz w:val="28"/>
          <w:szCs w:val="28"/>
          <w:lang w:eastAsia="ru-RU"/>
        </w:rPr>
        <w:t xml:space="preserve">; </w:t>
      </w:r>
      <w:proofErr w:type="spellStart"/>
      <w:r w:rsidRPr="00236758">
        <w:rPr>
          <w:sz w:val="28"/>
          <w:szCs w:val="28"/>
          <w:lang w:eastAsia="ru-RU"/>
        </w:rPr>
        <w:t>Al</w:t>
      </w:r>
      <w:proofErr w:type="spellEnd"/>
      <w:r w:rsidRPr="00236758">
        <w:rPr>
          <w:sz w:val="28"/>
          <w:szCs w:val="28"/>
          <w:lang w:eastAsia="ru-RU"/>
        </w:rPr>
        <w:t>–</w:t>
      </w:r>
      <w:proofErr w:type="spellStart"/>
      <w:r w:rsidRPr="00236758">
        <w:rPr>
          <w:sz w:val="28"/>
          <w:szCs w:val="28"/>
          <w:lang w:eastAsia="ru-RU"/>
        </w:rPr>
        <w:t>Mg</w:t>
      </w:r>
      <w:proofErr w:type="spellEnd"/>
      <w:r w:rsidRPr="00236758">
        <w:rPr>
          <w:sz w:val="28"/>
          <w:szCs w:val="28"/>
          <w:lang w:eastAsia="ru-RU"/>
        </w:rPr>
        <w:t xml:space="preserve">; </w:t>
      </w:r>
      <w:proofErr w:type="spellStart"/>
      <w:r w:rsidRPr="00236758">
        <w:rPr>
          <w:sz w:val="28"/>
          <w:szCs w:val="28"/>
          <w:lang w:eastAsia="ru-RU"/>
        </w:rPr>
        <w:t>Al</w:t>
      </w:r>
      <w:proofErr w:type="spellEnd"/>
      <w:r w:rsidRPr="00236758">
        <w:rPr>
          <w:sz w:val="28"/>
          <w:szCs w:val="28"/>
          <w:lang w:eastAsia="ru-RU"/>
        </w:rPr>
        <w:t>–</w:t>
      </w:r>
      <w:proofErr w:type="spellStart"/>
      <w:r w:rsidRPr="00236758">
        <w:rPr>
          <w:sz w:val="28"/>
          <w:szCs w:val="28"/>
          <w:lang w:eastAsia="ru-RU"/>
        </w:rPr>
        <w:t>Cu</w:t>
      </w:r>
      <w:proofErr w:type="spellEnd"/>
      <w:r w:rsidRPr="00236758">
        <w:rPr>
          <w:sz w:val="28"/>
          <w:szCs w:val="28"/>
          <w:lang w:eastAsia="ru-RU"/>
        </w:rPr>
        <w:t>–</w:t>
      </w:r>
      <w:proofErr w:type="spellStart"/>
      <w:r w:rsidRPr="00236758">
        <w:rPr>
          <w:sz w:val="28"/>
          <w:szCs w:val="28"/>
          <w:lang w:eastAsia="ru-RU"/>
        </w:rPr>
        <w:t>Mg</w:t>
      </w:r>
      <w:proofErr w:type="spellEnd"/>
      <w:r w:rsidRPr="00236758">
        <w:rPr>
          <w:sz w:val="28"/>
          <w:szCs w:val="28"/>
          <w:lang w:eastAsia="ru-RU"/>
        </w:rPr>
        <w:t xml:space="preserve">; </w:t>
      </w:r>
      <w:proofErr w:type="spellStart"/>
      <w:r w:rsidRPr="00236758">
        <w:rPr>
          <w:sz w:val="28"/>
          <w:szCs w:val="28"/>
          <w:lang w:eastAsia="ru-RU"/>
        </w:rPr>
        <w:t>Al</w:t>
      </w:r>
      <w:proofErr w:type="spellEnd"/>
      <w:r w:rsidRPr="00236758">
        <w:rPr>
          <w:sz w:val="28"/>
          <w:szCs w:val="28"/>
          <w:lang w:eastAsia="ru-RU"/>
        </w:rPr>
        <w:t>–</w:t>
      </w:r>
      <w:proofErr w:type="spellStart"/>
      <w:r w:rsidRPr="00236758">
        <w:rPr>
          <w:sz w:val="28"/>
          <w:szCs w:val="28"/>
          <w:lang w:eastAsia="ru-RU"/>
        </w:rPr>
        <w:t>Cu</w:t>
      </w:r>
      <w:proofErr w:type="spellEnd"/>
      <w:r w:rsidRPr="00236758">
        <w:rPr>
          <w:sz w:val="28"/>
          <w:szCs w:val="28"/>
          <w:lang w:eastAsia="ru-RU"/>
        </w:rPr>
        <w:t>–</w:t>
      </w:r>
      <w:proofErr w:type="spellStart"/>
      <w:r w:rsidRPr="00236758">
        <w:rPr>
          <w:sz w:val="28"/>
          <w:szCs w:val="28"/>
          <w:lang w:eastAsia="ru-RU"/>
        </w:rPr>
        <w:t>Mn</w:t>
      </w:r>
      <w:proofErr w:type="spellEnd"/>
      <w:r w:rsidRPr="00236758">
        <w:rPr>
          <w:sz w:val="28"/>
          <w:szCs w:val="28"/>
          <w:lang w:eastAsia="ru-RU"/>
        </w:rPr>
        <w:t xml:space="preserve">; Наиболее широко применяются сплавы алюминия с марганцем и магнием: </w:t>
      </w:r>
      <w:proofErr w:type="spellStart"/>
      <w:r w:rsidRPr="00236758">
        <w:rPr>
          <w:sz w:val="28"/>
          <w:szCs w:val="28"/>
          <w:lang w:eastAsia="ru-RU"/>
        </w:rPr>
        <w:t>АМц</w:t>
      </w:r>
      <w:proofErr w:type="spellEnd"/>
      <w:r w:rsidRPr="00236758">
        <w:rPr>
          <w:sz w:val="28"/>
          <w:szCs w:val="28"/>
          <w:lang w:eastAsia="ru-RU"/>
        </w:rPr>
        <w:t xml:space="preserve"> (1,0 – 1,6 % марганца) и сплавы АМг2, АМг5 (соответственно 1,8 – 2,6 и 4,8 – 5,8 % магния и 0,2 – 0,6 и Сплавы систем А1</w:t>
      </w:r>
      <w:r w:rsidRPr="00236758">
        <w:rPr>
          <w:sz w:val="28"/>
          <w:szCs w:val="28"/>
          <w:lang w:eastAsia="ru-RU"/>
        </w:rPr>
        <w:sym w:font="Symbol" w:char="F02D"/>
      </w:r>
      <w:proofErr w:type="spellStart"/>
      <w:r w:rsidRPr="00236758">
        <w:rPr>
          <w:sz w:val="28"/>
          <w:szCs w:val="28"/>
          <w:lang w:eastAsia="ru-RU"/>
        </w:rPr>
        <w:t>Сu</w:t>
      </w:r>
      <w:proofErr w:type="spellEnd"/>
      <w:r w:rsidRPr="00236758">
        <w:rPr>
          <w:sz w:val="28"/>
          <w:szCs w:val="28"/>
          <w:lang w:eastAsia="ru-RU"/>
        </w:rPr>
        <w:sym w:font="Symbol" w:char="F02D"/>
      </w:r>
      <w:proofErr w:type="spellStart"/>
      <w:r w:rsidRPr="00236758">
        <w:rPr>
          <w:sz w:val="28"/>
          <w:szCs w:val="28"/>
          <w:lang w:eastAsia="ru-RU"/>
        </w:rPr>
        <w:t>Mg</w:t>
      </w:r>
      <w:proofErr w:type="spellEnd"/>
      <w:r w:rsidRPr="00236758">
        <w:rPr>
          <w:sz w:val="28"/>
          <w:szCs w:val="28"/>
          <w:lang w:eastAsia="ru-RU"/>
        </w:rPr>
        <w:t xml:space="preserve">, </w:t>
      </w:r>
      <w:proofErr w:type="spellStart"/>
      <w:r w:rsidRPr="00236758">
        <w:rPr>
          <w:sz w:val="28"/>
          <w:szCs w:val="28"/>
          <w:lang w:eastAsia="ru-RU"/>
        </w:rPr>
        <w:t>Al</w:t>
      </w:r>
      <w:proofErr w:type="spellEnd"/>
      <w:r w:rsidRPr="00236758">
        <w:rPr>
          <w:sz w:val="28"/>
          <w:szCs w:val="28"/>
          <w:lang w:eastAsia="ru-RU"/>
        </w:rPr>
        <w:t>–</w:t>
      </w:r>
      <w:proofErr w:type="spellStart"/>
      <w:r w:rsidRPr="00236758">
        <w:rPr>
          <w:sz w:val="28"/>
          <w:szCs w:val="28"/>
          <w:lang w:eastAsia="ru-RU"/>
        </w:rPr>
        <w:t>Cu</w:t>
      </w:r>
      <w:proofErr w:type="spellEnd"/>
      <w:r w:rsidRPr="00236758">
        <w:rPr>
          <w:sz w:val="28"/>
          <w:szCs w:val="28"/>
          <w:lang w:eastAsia="ru-RU"/>
        </w:rPr>
        <w:t>–</w:t>
      </w:r>
      <w:proofErr w:type="spellStart"/>
      <w:r w:rsidRPr="00236758">
        <w:rPr>
          <w:sz w:val="28"/>
          <w:szCs w:val="28"/>
          <w:lang w:eastAsia="ru-RU"/>
        </w:rPr>
        <w:t>Mn</w:t>
      </w:r>
      <w:proofErr w:type="spellEnd"/>
      <w:r w:rsidRPr="00236758">
        <w:rPr>
          <w:sz w:val="28"/>
          <w:szCs w:val="28"/>
          <w:lang w:eastAsia="ru-RU"/>
        </w:rPr>
        <w:t xml:space="preserve"> и </w:t>
      </w:r>
      <w:proofErr w:type="spellStart"/>
      <w:r w:rsidRPr="00236758">
        <w:rPr>
          <w:sz w:val="28"/>
          <w:szCs w:val="28"/>
          <w:lang w:eastAsia="ru-RU"/>
        </w:rPr>
        <w:t>Al</w:t>
      </w:r>
      <w:proofErr w:type="spellEnd"/>
      <w:r w:rsidRPr="00236758">
        <w:rPr>
          <w:sz w:val="28"/>
          <w:szCs w:val="28"/>
          <w:lang w:eastAsia="ru-RU"/>
        </w:rPr>
        <w:t>–</w:t>
      </w:r>
      <w:proofErr w:type="spellStart"/>
      <w:r w:rsidRPr="00236758">
        <w:rPr>
          <w:sz w:val="28"/>
          <w:szCs w:val="28"/>
          <w:lang w:eastAsia="ru-RU"/>
        </w:rPr>
        <w:t>Mg</w:t>
      </w:r>
      <w:proofErr w:type="spellEnd"/>
      <w:r w:rsidRPr="00236758">
        <w:rPr>
          <w:sz w:val="28"/>
          <w:szCs w:val="28"/>
          <w:lang w:eastAsia="ru-RU"/>
        </w:rPr>
        <w:t>–</w:t>
      </w:r>
      <w:proofErr w:type="spellStart"/>
      <w:r w:rsidRPr="00236758">
        <w:rPr>
          <w:sz w:val="28"/>
          <w:szCs w:val="28"/>
          <w:lang w:eastAsia="ru-RU"/>
        </w:rPr>
        <w:t>Si</w:t>
      </w:r>
      <w:proofErr w:type="spellEnd"/>
      <w:r w:rsidRPr="00236758">
        <w:rPr>
          <w:sz w:val="28"/>
          <w:szCs w:val="28"/>
          <w:lang w:eastAsia="ru-RU"/>
        </w:rPr>
        <w:t xml:space="preserve"> называют </w:t>
      </w:r>
      <w:proofErr w:type="spellStart"/>
      <w:r w:rsidRPr="00236758">
        <w:rPr>
          <w:sz w:val="28"/>
          <w:szCs w:val="28"/>
          <w:lang w:eastAsia="ru-RU"/>
        </w:rPr>
        <w:t>дюралюмины</w:t>
      </w:r>
      <w:proofErr w:type="spellEnd"/>
      <w:r w:rsidRPr="00236758">
        <w:rPr>
          <w:sz w:val="28"/>
          <w:szCs w:val="28"/>
          <w:lang w:eastAsia="ru-RU"/>
        </w:rPr>
        <w:t xml:space="preserve"> и </w:t>
      </w:r>
      <w:proofErr w:type="spellStart"/>
      <w:r w:rsidRPr="00236758">
        <w:rPr>
          <w:sz w:val="28"/>
          <w:szCs w:val="28"/>
          <w:lang w:eastAsia="ru-RU"/>
        </w:rPr>
        <w:t>авиали</w:t>
      </w:r>
      <w:proofErr w:type="spellEnd"/>
      <w:r w:rsidRPr="00236758">
        <w:rPr>
          <w:sz w:val="28"/>
          <w:szCs w:val="28"/>
          <w:lang w:eastAsia="ru-RU"/>
        </w:rPr>
        <w:t xml:space="preserve">. </w:t>
      </w:r>
      <w:proofErr w:type="spellStart"/>
      <w:r w:rsidRPr="00236758">
        <w:rPr>
          <w:sz w:val="28"/>
          <w:szCs w:val="28"/>
          <w:lang w:eastAsia="ru-RU"/>
        </w:rPr>
        <w:t>Дюралюмины</w:t>
      </w:r>
      <w:proofErr w:type="spellEnd"/>
      <w:r w:rsidRPr="00236758">
        <w:rPr>
          <w:sz w:val="28"/>
          <w:szCs w:val="28"/>
          <w:lang w:eastAsia="ru-RU"/>
        </w:rPr>
        <w:t xml:space="preserve"> – сплавы системы А1</w:t>
      </w:r>
      <w:r w:rsidRPr="00236758">
        <w:rPr>
          <w:sz w:val="28"/>
          <w:szCs w:val="28"/>
          <w:lang w:eastAsia="ru-RU"/>
        </w:rPr>
        <w:sym w:font="Symbol" w:char="F02D"/>
      </w:r>
      <w:proofErr w:type="spellStart"/>
      <w:r w:rsidRPr="00236758">
        <w:rPr>
          <w:sz w:val="28"/>
          <w:szCs w:val="28"/>
          <w:lang w:eastAsia="ru-RU"/>
        </w:rPr>
        <w:t>Сu</w:t>
      </w:r>
      <w:proofErr w:type="spellEnd"/>
      <w:r w:rsidRPr="00236758">
        <w:rPr>
          <w:sz w:val="28"/>
          <w:szCs w:val="28"/>
          <w:lang w:eastAsia="ru-RU"/>
        </w:rPr>
        <w:sym w:font="Symbol" w:char="F02D"/>
      </w:r>
      <w:proofErr w:type="spellStart"/>
      <w:r w:rsidRPr="00236758">
        <w:rPr>
          <w:sz w:val="28"/>
          <w:szCs w:val="28"/>
          <w:lang w:eastAsia="ru-RU"/>
        </w:rPr>
        <w:t>Mg</w:t>
      </w:r>
      <w:proofErr w:type="spellEnd"/>
      <w:r w:rsidRPr="00236758">
        <w:rPr>
          <w:sz w:val="28"/>
          <w:szCs w:val="28"/>
          <w:lang w:eastAsia="ru-RU"/>
        </w:rPr>
        <w:t xml:space="preserve"> и системы </w:t>
      </w:r>
      <w:proofErr w:type="spellStart"/>
      <w:r w:rsidRPr="00236758">
        <w:rPr>
          <w:sz w:val="28"/>
          <w:szCs w:val="28"/>
          <w:lang w:eastAsia="ru-RU"/>
        </w:rPr>
        <w:t>Al</w:t>
      </w:r>
      <w:proofErr w:type="spellEnd"/>
      <w:r w:rsidRPr="00236758">
        <w:rPr>
          <w:sz w:val="28"/>
          <w:szCs w:val="28"/>
          <w:lang w:eastAsia="ru-RU"/>
        </w:rPr>
        <w:t>–</w:t>
      </w:r>
      <w:proofErr w:type="spellStart"/>
      <w:r w:rsidRPr="00236758">
        <w:rPr>
          <w:sz w:val="28"/>
          <w:szCs w:val="28"/>
          <w:lang w:eastAsia="ru-RU"/>
        </w:rPr>
        <w:t>Cu</w:t>
      </w:r>
      <w:proofErr w:type="spellEnd"/>
      <w:r w:rsidRPr="00236758">
        <w:rPr>
          <w:sz w:val="28"/>
          <w:szCs w:val="28"/>
          <w:lang w:eastAsia="ru-RU"/>
        </w:rPr>
        <w:t>–</w:t>
      </w:r>
      <w:proofErr w:type="spellStart"/>
      <w:r w:rsidRPr="00236758">
        <w:rPr>
          <w:sz w:val="28"/>
          <w:szCs w:val="28"/>
          <w:lang w:eastAsia="ru-RU"/>
        </w:rPr>
        <w:t>Mn</w:t>
      </w:r>
      <w:proofErr w:type="spellEnd"/>
      <w:r w:rsidRPr="00236758">
        <w:rPr>
          <w:sz w:val="28"/>
          <w:szCs w:val="28"/>
          <w:lang w:eastAsia="ru-RU"/>
        </w:rPr>
        <w:t xml:space="preserve">. Наиболее известны сплав Д18, содержащий 2,2 – 3,0 % меди и 0,2 – 0,5 % магния, и сплав Д16, содержащий 3,8 – 4,6 % меди, 1,2 – 1,8 % магния и 0,3 – 0,9 % марганца. Сплавы </w:t>
      </w:r>
      <w:proofErr w:type="spellStart"/>
      <w:r w:rsidRPr="00236758">
        <w:rPr>
          <w:sz w:val="28"/>
          <w:szCs w:val="28"/>
          <w:lang w:eastAsia="ru-RU"/>
        </w:rPr>
        <w:t>авиаль</w:t>
      </w:r>
      <w:proofErr w:type="spellEnd"/>
      <w:r w:rsidRPr="00236758">
        <w:rPr>
          <w:sz w:val="28"/>
          <w:szCs w:val="28"/>
          <w:lang w:eastAsia="ru-RU"/>
        </w:rPr>
        <w:t xml:space="preserve"> (АВ и др.)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многокомпонентные сплавы системы </w:t>
      </w:r>
      <w:proofErr w:type="spellStart"/>
      <w:r w:rsidRPr="00236758">
        <w:rPr>
          <w:sz w:val="28"/>
          <w:szCs w:val="28"/>
          <w:lang w:eastAsia="ru-RU"/>
        </w:rPr>
        <w:t>Al</w:t>
      </w:r>
      <w:proofErr w:type="spellEnd"/>
      <w:r w:rsidRPr="00236758">
        <w:rPr>
          <w:sz w:val="28"/>
          <w:szCs w:val="28"/>
          <w:lang w:eastAsia="ru-RU"/>
        </w:rPr>
        <w:t xml:space="preserve"> – </w:t>
      </w:r>
      <w:proofErr w:type="spellStart"/>
      <w:r w:rsidRPr="00236758">
        <w:rPr>
          <w:sz w:val="28"/>
          <w:szCs w:val="28"/>
          <w:lang w:eastAsia="ru-RU"/>
        </w:rPr>
        <w:t>Mg</w:t>
      </w:r>
      <w:proofErr w:type="spellEnd"/>
      <w:r w:rsidRPr="00236758">
        <w:rPr>
          <w:sz w:val="28"/>
          <w:szCs w:val="28"/>
          <w:lang w:eastAsia="ru-RU"/>
        </w:rPr>
        <w:t xml:space="preserve"> – </w:t>
      </w:r>
      <w:proofErr w:type="spellStart"/>
      <w:r w:rsidRPr="00236758">
        <w:rPr>
          <w:sz w:val="28"/>
          <w:szCs w:val="28"/>
          <w:lang w:eastAsia="ru-RU"/>
        </w:rPr>
        <w:t>Si</w:t>
      </w:r>
      <w:proofErr w:type="spellEnd"/>
      <w:r w:rsidRPr="00236758">
        <w:rPr>
          <w:sz w:val="28"/>
          <w:szCs w:val="28"/>
          <w:lang w:eastAsia="ru-RU"/>
        </w:rPr>
        <w:t>, содержащие, кроме основных компонентов (алюминия, марганца и кремния), в небольших количествах (не более 0,5 %) железо, медь, титан и др. элементы.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Высокопрочными алюминиевыми сплавами являются сплавы типа В95, содержащие 1,4 – 2,0 % меди, 1,8 – 2,8 % магния, 0,2 – 0,6 % марганца, 5,0 – 7,0 % цинка и 0,1 – 0,25 % хрома. Известен и ряд других сложных деформируемых сплавов для ковки, штамповки и работы при повышенных температурах: АК4, АК6, АК8, АК4-1.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Литейные алюминиевые сплавы (ГОСТ 1583-93) принято маркировать буквами и цифрами, где первая буква «А», а последующие буквы обозначают другие компоненты сплава с содержанием более 1 %. Цифра, стоящая после обозначения компонентов сплава (кроме алюминия), указывает их содержание в округлённых </w:t>
      </w:r>
      <w:r w:rsidRPr="00236758">
        <w:rPr>
          <w:sz w:val="28"/>
          <w:szCs w:val="28"/>
          <w:lang w:eastAsia="ru-RU"/>
        </w:rPr>
        <w:lastRenderedPageBreak/>
        <w:t xml:space="preserve">целых процентах. Например, в марке АК12 12 % кремния, </w:t>
      </w:r>
      <w:proofErr w:type="gramStart"/>
      <w:r w:rsidRPr="00236758">
        <w:rPr>
          <w:sz w:val="28"/>
          <w:szCs w:val="28"/>
          <w:lang w:eastAsia="ru-RU"/>
        </w:rPr>
        <w:t xml:space="preserve">остальное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алюминий</w:t>
      </w:r>
      <w:proofErr w:type="gramEnd"/>
      <w:r w:rsidRPr="00236758">
        <w:rPr>
          <w:sz w:val="28"/>
          <w:szCs w:val="28"/>
          <w:lang w:eastAsia="ru-RU"/>
        </w:rPr>
        <w:t xml:space="preserve">, в марке АК5М2 5 % кремния и 2 % меди, остальное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алюминий. Все литейные алюминиевые сплавы делят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на пять групп, из которых наибольшей известностью пользуются </w:t>
      </w:r>
      <w:proofErr w:type="gramStart"/>
      <w:r w:rsidRPr="00236758">
        <w:rPr>
          <w:sz w:val="28"/>
          <w:szCs w:val="28"/>
          <w:lang w:eastAsia="ru-RU"/>
        </w:rPr>
        <w:t xml:space="preserve">силумины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сплавы</w:t>
      </w:r>
      <w:proofErr w:type="gramEnd"/>
      <w:r w:rsidRPr="00236758">
        <w:rPr>
          <w:sz w:val="28"/>
          <w:szCs w:val="28"/>
          <w:lang w:eastAsia="ru-RU"/>
        </w:rPr>
        <w:t xml:space="preserve"> алюминия с кремнием и сплавы алюминия с медью. Типичным силумином является сплав АК12, содержащий 10 – 13 % кремния. В конце марок литейных алюминиевых сплавов могут стоять дополнительные обозначения: </w:t>
      </w:r>
      <w:proofErr w:type="gramStart"/>
      <w:r w:rsidRPr="00236758">
        <w:rPr>
          <w:sz w:val="28"/>
          <w:szCs w:val="28"/>
          <w:lang w:eastAsia="ru-RU"/>
        </w:rPr>
        <w:t xml:space="preserve">ч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чистый</w:t>
      </w:r>
      <w:proofErr w:type="gramEnd"/>
      <w:r w:rsidRPr="00236758">
        <w:rPr>
          <w:sz w:val="28"/>
          <w:szCs w:val="28"/>
          <w:lang w:eastAsia="ru-RU"/>
        </w:rPr>
        <w:t xml:space="preserve">; </w:t>
      </w:r>
      <w:proofErr w:type="spellStart"/>
      <w:r w:rsidRPr="00236758">
        <w:rPr>
          <w:sz w:val="28"/>
          <w:szCs w:val="28"/>
          <w:lang w:eastAsia="ru-RU"/>
        </w:rPr>
        <w:t>пч</w:t>
      </w:r>
      <w:proofErr w:type="spellEnd"/>
      <w:r w:rsidRPr="00236758">
        <w:rPr>
          <w:sz w:val="28"/>
          <w:szCs w:val="28"/>
          <w:lang w:eastAsia="ru-RU"/>
        </w:rPr>
        <w:t xml:space="preserve">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повышенной чистоты; </w:t>
      </w:r>
      <w:proofErr w:type="spellStart"/>
      <w:r w:rsidRPr="00236758">
        <w:rPr>
          <w:sz w:val="28"/>
          <w:szCs w:val="28"/>
          <w:lang w:eastAsia="ru-RU"/>
        </w:rPr>
        <w:t>оч</w:t>
      </w:r>
      <w:proofErr w:type="spellEnd"/>
      <w:r w:rsidRPr="00236758">
        <w:rPr>
          <w:sz w:val="28"/>
          <w:szCs w:val="28"/>
          <w:lang w:eastAsia="ru-RU"/>
        </w:rPr>
        <w:t xml:space="preserve">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особой чистоты; л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литейные сплавы; с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селективный, например, АМг10ч.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Порошковые алюминиевые </w:t>
      </w:r>
      <w:proofErr w:type="gramStart"/>
      <w:r w:rsidRPr="00236758">
        <w:rPr>
          <w:sz w:val="28"/>
          <w:szCs w:val="28"/>
          <w:lang w:eastAsia="ru-RU"/>
        </w:rPr>
        <w:t xml:space="preserve">сплавы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</w:t>
      </w:r>
      <w:proofErr w:type="spellStart"/>
      <w:r w:rsidRPr="00236758">
        <w:rPr>
          <w:sz w:val="28"/>
          <w:szCs w:val="28"/>
          <w:lang w:eastAsia="ru-RU"/>
        </w:rPr>
        <w:t>сплавы</w:t>
      </w:r>
      <w:proofErr w:type="spellEnd"/>
      <w:proofErr w:type="gramEnd"/>
      <w:r w:rsidRPr="00236758">
        <w:rPr>
          <w:sz w:val="28"/>
          <w:szCs w:val="28"/>
          <w:lang w:eastAsia="ru-RU"/>
        </w:rPr>
        <w:t xml:space="preserve">, получаемые спеканием порошка алюминия с порошками других металлов и неметаллов. Например, САП (спеченная алюминиевая </w:t>
      </w:r>
      <w:proofErr w:type="gramStart"/>
      <w:r w:rsidRPr="00236758">
        <w:rPr>
          <w:sz w:val="28"/>
          <w:szCs w:val="28"/>
          <w:lang w:eastAsia="ru-RU"/>
        </w:rPr>
        <w:t xml:space="preserve">пудра)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спечённые</w:t>
      </w:r>
      <w:proofErr w:type="gramEnd"/>
      <w:r w:rsidRPr="00236758">
        <w:rPr>
          <w:sz w:val="28"/>
          <w:szCs w:val="28"/>
          <w:lang w:eastAsia="ru-RU"/>
        </w:rPr>
        <w:t xml:space="preserve"> сплавы на основе А1-А12О3, и САС (спечённые алюминиевые сплавы)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спечённые сплавы на основе алюминия, содержащие кремний и никель.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Алюминий имеет малую плотность, высокие электропроводность, теплопроводность и коррозионную стойкость, что определяет его широкое применение. Алюминий и его сплавы применяют в электротехнике, авиации, машиностроении, пищевой промышленности, строительстве и многих других отраслях производства.</w:t>
      </w:r>
    </w:p>
    <w:p w:rsidR="00236758" w:rsidRPr="00236758" w:rsidRDefault="00236758" w:rsidP="00236758">
      <w:pPr>
        <w:pStyle w:val="2"/>
        <w:rPr>
          <w:color w:val="auto"/>
          <w:sz w:val="32"/>
          <w:u w:val="single"/>
        </w:rPr>
      </w:pPr>
      <w:bookmarkStart w:id="8" w:name="_Toc21997856"/>
      <w:r w:rsidRPr="00236758">
        <w:rPr>
          <w:color w:val="auto"/>
          <w:sz w:val="32"/>
          <w:u w:val="single"/>
        </w:rPr>
        <w:t>Медь</w:t>
      </w:r>
      <w:bookmarkEnd w:id="8"/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В зависимости от чистоты медь изготовляют следующих марок: М00 (99,99 % </w:t>
      </w:r>
      <w:proofErr w:type="spellStart"/>
      <w:r w:rsidRPr="00236758">
        <w:rPr>
          <w:sz w:val="28"/>
          <w:szCs w:val="28"/>
          <w:lang w:eastAsia="ru-RU"/>
        </w:rPr>
        <w:t>Сu</w:t>
      </w:r>
      <w:proofErr w:type="spellEnd"/>
      <w:r w:rsidRPr="00236758">
        <w:rPr>
          <w:sz w:val="28"/>
          <w:szCs w:val="28"/>
          <w:lang w:eastAsia="ru-RU"/>
        </w:rPr>
        <w:t xml:space="preserve">), М0 (99,97 % </w:t>
      </w:r>
      <w:proofErr w:type="spellStart"/>
      <w:r w:rsidRPr="00236758">
        <w:rPr>
          <w:sz w:val="28"/>
          <w:szCs w:val="28"/>
          <w:lang w:eastAsia="ru-RU"/>
        </w:rPr>
        <w:t>Сu</w:t>
      </w:r>
      <w:proofErr w:type="spellEnd"/>
      <w:r w:rsidRPr="00236758">
        <w:rPr>
          <w:sz w:val="28"/>
          <w:szCs w:val="28"/>
          <w:lang w:eastAsia="ru-RU"/>
        </w:rPr>
        <w:t xml:space="preserve">), </w:t>
      </w:r>
      <w:proofErr w:type="spellStart"/>
      <w:r w:rsidRPr="00236758">
        <w:rPr>
          <w:sz w:val="28"/>
          <w:szCs w:val="28"/>
          <w:lang w:eastAsia="ru-RU"/>
        </w:rPr>
        <w:t>Ml</w:t>
      </w:r>
      <w:proofErr w:type="spellEnd"/>
      <w:r w:rsidRPr="00236758">
        <w:rPr>
          <w:sz w:val="28"/>
          <w:szCs w:val="28"/>
          <w:lang w:eastAsia="ru-RU"/>
        </w:rPr>
        <w:t xml:space="preserve"> (99,9 % </w:t>
      </w:r>
      <w:proofErr w:type="spellStart"/>
      <w:r w:rsidRPr="00236758">
        <w:rPr>
          <w:sz w:val="28"/>
          <w:szCs w:val="28"/>
          <w:lang w:eastAsia="ru-RU"/>
        </w:rPr>
        <w:t>Сu</w:t>
      </w:r>
      <w:proofErr w:type="spellEnd"/>
      <w:r w:rsidRPr="00236758">
        <w:rPr>
          <w:sz w:val="28"/>
          <w:szCs w:val="28"/>
          <w:lang w:eastAsia="ru-RU"/>
        </w:rPr>
        <w:t xml:space="preserve">), М2 (99,7 % </w:t>
      </w:r>
      <w:proofErr w:type="spellStart"/>
      <w:r w:rsidRPr="00236758">
        <w:rPr>
          <w:sz w:val="28"/>
          <w:szCs w:val="28"/>
          <w:lang w:eastAsia="ru-RU"/>
        </w:rPr>
        <w:t>Сu</w:t>
      </w:r>
      <w:proofErr w:type="spellEnd"/>
      <w:r w:rsidRPr="00236758">
        <w:rPr>
          <w:sz w:val="28"/>
          <w:szCs w:val="28"/>
          <w:lang w:eastAsia="ru-RU"/>
        </w:rPr>
        <w:t xml:space="preserve">), М3 (99,50 % </w:t>
      </w:r>
      <w:proofErr w:type="spellStart"/>
      <w:r w:rsidRPr="00236758">
        <w:rPr>
          <w:sz w:val="28"/>
          <w:szCs w:val="28"/>
          <w:lang w:eastAsia="ru-RU"/>
        </w:rPr>
        <w:t>Сu</w:t>
      </w:r>
      <w:proofErr w:type="spellEnd"/>
      <w:r w:rsidRPr="00236758">
        <w:rPr>
          <w:sz w:val="28"/>
          <w:szCs w:val="28"/>
          <w:lang w:eastAsia="ru-RU"/>
        </w:rPr>
        <w:t xml:space="preserve">), М4 (99,0 % </w:t>
      </w:r>
      <w:proofErr w:type="spellStart"/>
      <w:r w:rsidRPr="00236758">
        <w:rPr>
          <w:sz w:val="28"/>
          <w:szCs w:val="28"/>
          <w:lang w:eastAsia="ru-RU"/>
        </w:rPr>
        <w:t>Сu</w:t>
      </w:r>
      <w:proofErr w:type="spellEnd"/>
      <w:r w:rsidRPr="00236758">
        <w:rPr>
          <w:sz w:val="28"/>
          <w:szCs w:val="28"/>
          <w:lang w:eastAsia="ru-RU"/>
        </w:rPr>
        <w:t xml:space="preserve">), М0б </w:t>
      </w:r>
      <w:r w:rsidRPr="00236758">
        <w:rPr>
          <w:i/>
          <w:sz w:val="28"/>
          <w:szCs w:val="28"/>
          <w:lang w:eastAsia="ru-RU"/>
        </w:rPr>
        <w:t>бескислородная</w:t>
      </w:r>
      <w:r w:rsidRPr="00236758">
        <w:rPr>
          <w:sz w:val="28"/>
          <w:szCs w:val="28"/>
          <w:lang w:eastAsia="ru-RU"/>
        </w:rPr>
        <w:t xml:space="preserve"> (99,97 % </w:t>
      </w:r>
      <w:proofErr w:type="spellStart"/>
      <w:r w:rsidRPr="00236758">
        <w:rPr>
          <w:sz w:val="28"/>
          <w:szCs w:val="28"/>
          <w:lang w:eastAsia="ru-RU"/>
        </w:rPr>
        <w:t>Cu</w:t>
      </w:r>
      <w:proofErr w:type="spellEnd"/>
      <w:r w:rsidRPr="00236758">
        <w:rPr>
          <w:sz w:val="28"/>
          <w:szCs w:val="28"/>
          <w:lang w:eastAsia="ru-RU"/>
        </w:rPr>
        <w:t xml:space="preserve">), медь </w:t>
      </w:r>
      <w:r w:rsidRPr="00236758">
        <w:rPr>
          <w:i/>
          <w:sz w:val="28"/>
          <w:szCs w:val="28"/>
          <w:lang w:eastAsia="ru-RU"/>
        </w:rPr>
        <w:t>вакуумная</w:t>
      </w:r>
      <w:r w:rsidRPr="00236758">
        <w:rPr>
          <w:sz w:val="28"/>
          <w:szCs w:val="28"/>
          <w:lang w:eastAsia="ru-RU"/>
        </w:rPr>
        <w:t xml:space="preserve"> (99,99 % </w:t>
      </w:r>
      <w:proofErr w:type="spellStart"/>
      <w:r w:rsidRPr="00236758">
        <w:rPr>
          <w:sz w:val="28"/>
          <w:szCs w:val="28"/>
          <w:lang w:eastAsia="ru-RU"/>
        </w:rPr>
        <w:t>Cu</w:t>
      </w:r>
      <w:proofErr w:type="spellEnd"/>
      <w:r w:rsidRPr="00236758">
        <w:rPr>
          <w:sz w:val="28"/>
          <w:szCs w:val="28"/>
          <w:lang w:eastAsia="ru-RU"/>
        </w:rPr>
        <w:t>) (ГОСТ 859-2001). Присутствующие в меди примеси оказывают большое влияние на ее свойства.</w:t>
      </w:r>
    </w:p>
    <w:p w:rsidR="00236758" w:rsidRPr="00236758" w:rsidRDefault="00236758" w:rsidP="00236758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u w:val="single"/>
          <w:lang w:eastAsia="ru-RU"/>
        </w:rPr>
      </w:pPr>
      <w:r w:rsidRPr="00236758">
        <w:rPr>
          <w:b/>
          <w:sz w:val="28"/>
          <w:szCs w:val="28"/>
          <w:u w:val="single"/>
          <w:lang w:eastAsia="ru-RU"/>
        </w:rPr>
        <w:t>Медные сплавы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Различают две основные группы медных сплавов: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1) </w:t>
      </w:r>
      <w:proofErr w:type="gramStart"/>
      <w:r w:rsidRPr="00236758">
        <w:rPr>
          <w:b/>
          <w:i/>
          <w:sz w:val="28"/>
          <w:szCs w:val="28"/>
          <w:lang w:eastAsia="ru-RU"/>
        </w:rPr>
        <w:t>латуни</w:t>
      </w:r>
      <w:r w:rsidRPr="00236758">
        <w:rPr>
          <w:sz w:val="28"/>
          <w:szCs w:val="28"/>
          <w:lang w:eastAsia="ru-RU"/>
        </w:rPr>
        <w:t xml:space="preserve">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сплавы</w:t>
      </w:r>
      <w:proofErr w:type="gramEnd"/>
      <w:r w:rsidRPr="00236758">
        <w:rPr>
          <w:sz w:val="28"/>
          <w:szCs w:val="28"/>
          <w:lang w:eastAsia="ru-RU"/>
        </w:rPr>
        <w:t xml:space="preserve"> меди с цинком;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2) </w:t>
      </w:r>
      <w:proofErr w:type="gramStart"/>
      <w:r w:rsidRPr="00236758">
        <w:rPr>
          <w:b/>
          <w:i/>
          <w:sz w:val="28"/>
          <w:szCs w:val="28"/>
          <w:lang w:eastAsia="ru-RU"/>
        </w:rPr>
        <w:t>бронзы</w:t>
      </w:r>
      <w:r w:rsidRPr="00236758">
        <w:rPr>
          <w:sz w:val="28"/>
          <w:szCs w:val="28"/>
          <w:lang w:eastAsia="ru-RU"/>
        </w:rPr>
        <w:t xml:space="preserve">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сплавы</w:t>
      </w:r>
      <w:proofErr w:type="gramEnd"/>
      <w:r w:rsidRPr="00236758">
        <w:rPr>
          <w:sz w:val="28"/>
          <w:szCs w:val="28"/>
          <w:lang w:eastAsia="ru-RU"/>
        </w:rPr>
        <w:t xml:space="preserve"> меди с другими элементами, в числе которых может быть и цинк, но только наряду с другими элементами.</w:t>
      </w:r>
    </w:p>
    <w:p w:rsidR="00236758" w:rsidRPr="00236758" w:rsidRDefault="00236758" w:rsidP="00236758">
      <w:pPr>
        <w:shd w:val="clear" w:color="auto" w:fill="FFFFFF"/>
        <w:spacing w:after="0" w:line="240" w:lineRule="auto"/>
        <w:jc w:val="center"/>
        <w:rPr>
          <w:sz w:val="28"/>
          <w:szCs w:val="28"/>
          <w:lang w:eastAsia="ru-RU"/>
        </w:rPr>
      </w:pPr>
      <w:r w:rsidRPr="00236758">
        <w:rPr>
          <w:b/>
          <w:sz w:val="28"/>
          <w:szCs w:val="28"/>
          <w:u w:val="single"/>
          <w:lang w:eastAsia="ru-RU"/>
        </w:rPr>
        <w:t>Латуни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Медно-цинковые деформируемые латуни выпускают восьми марок: Л96, Л90, Л85, Л80, Л70, Л68, Л63, Л60, где буква «</w:t>
      </w:r>
      <w:proofErr w:type="gramStart"/>
      <w:r w:rsidRPr="00236758">
        <w:rPr>
          <w:sz w:val="28"/>
          <w:szCs w:val="28"/>
          <w:lang w:eastAsia="ru-RU"/>
        </w:rPr>
        <w:t xml:space="preserve">Л»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латунь</w:t>
      </w:r>
      <w:proofErr w:type="gramEnd"/>
      <w:r w:rsidRPr="00236758">
        <w:rPr>
          <w:sz w:val="28"/>
          <w:szCs w:val="28"/>
          <w:lang w:eastAsia="ru-RU"/>
        </w:rPr>
        <w:t>, число указывает среднее содержание меди.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В обозначениях марок латуней более сложного состава после буквы Л следует сокращенное обозначение легирующих элементов: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А – алюминий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Ж – железо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Кд – кадмий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Б – бериллий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lastRenderedPageBreak/>
        <w:t>С – свинец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О – олово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proofErr w:type="spellStart"/>
      <w:r w:rsidRPr="00236758">
        <w:rPr>
          <w:sz w:val="28"/>
          <w:szCs w:val="28"/>
          <w:lang w:eastAsia="ru-RU"/>
        </w:rPr>
        <w:t>Мц</w:t>
      </w:r>
      <w:proofErr w:type="spellEnd"/>
      <w:r w:rsidRPr="00236758">
        <w:rPr>
          <w:sz w:val="28"/>
          <w:szCs w:val="28"/>
          <w:lang w:eastAsia="ru-RU"/>
        </w:rPr>
        <w:t xml:space="preserve"> – марганец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Мг – магний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Ф – фосфор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Су – сурьма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Ср – серебро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Х – хром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К – кремний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proofErr w:type="spellStart"/>
      <w:r w:rsidRPr="00236758">
        <w:rPr>
          <w:sz w:val="28"/>
          <w:szCs w:val="28"/>
          <w:lang w:eastAsia="ru-RU"/>
        </w:rPr>
        <w:t>Мш</w:t>
      </w:r>
      <w:proofErr w:type="spellEnd"/>
      <w:r w:rsidRPr="00236758">
        <w:rPr>
          <w:sz w:val="28"/>
          <w:szCs w:val="28"/>
          <w:lang w:eastAsia="ru-RU"/>
        </w:rPr>
        <w:t xml:space="preserve"> – мышьяк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Ц – цинк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Н – никель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Т– титан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Цифры, стоящие после обозначения легирующих элементов, указывают содержание меди и этих элементов. Например: ЛС-59-1 означает латунь свинцовистая, содержащая 59 % меди и 1 % свинца; ЛМцА-57-3-</w:t>
      </w:r>
      <w:proofErr w:type="gramStart"/>
      <w:r w:rsidRPr="00236758">
        <w:rPr>
          <w:sz w:val="28"/>
          <w:szCs w:val="28"/>
          <w:lang w:eastAsia="ru-RU"/>
        </w:rPr>
        <w:t xml:space="preserve">1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латунь</w:t>
      </w:r>
      <w:proofErr w:type="gramEnd"/>
      <w:r w:rsidRPr="00236758">
        <w:rPr>
          <w:sz w:val="28"/>
          <w:szCs w:val="28"/>
          <w:lang w:eastAsia="ru-RU"/>
        </w:rPr>
        <w:t xml:space="preserve"> марганцовисто-алюминиевая, содержащая 57 % меди, 3 % марганца и 1 % алюминия. Содержание цинка определяется по разности от 100 % (ГОСТ 15527-2004).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В марках литейных латуней указывается содержание цинка, а количество каждого легирующего элемента ставится непосредственно за буквой, его обозначающей. Например, латунь ЛЦ40Мц3А содержит 40 % цинка, 3% марганца и 1 % алюминия.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В группу латуней входят также томпак (90 % и более меди, остальное — цинк, если эти сплавы содержат до 86 % меди, их называют полутомпаками) и много других, не только двойных, но и более сложных сплавов.</w:t>
      </w:r>
    </w:p>
    <w:p w:rsidR="00236758" w:rsidRPr="00236758" w:rsidRDefault="00236758" w:rsidP="00236758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u w:val="single"/>
          <w:lang w:eastAsia="ru-RU"/>
        </w:rPr>
      </w:pPr>
      <w:r w:rsidRPr="00236758">
        <w:rPr>
          <w:b/>
          <w:sz w:val="28"/>
          <w:szCs w:val="28"/>
          <w:u w:val="single"/>
          <w:lang w:eastAsia="ru-RU"/>
        </w:rPr>
        <w:t>Бронзы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Бронзы маркируют русскими буквами </w:t>
      </w:r>
      <w:proofErr w:type="spellStart"/>
      <w:r w:rsidRPr="00236758">
        <w:rPr>
          <w:sz w:val="28"/>
          <w:szCs w:val="28"/>
          <w:lang w:eastAsia="ru-RU"/>
        </w:rPr>
        <w:t>Бр</w:t>
      </w:r>
      <w:proofErr w:type="spellEnd"/>
      <w:r w:rsidRPr="00236758">
        <w:rPr>
          <w:sz w:val="28"/>
          <w:szCs w:val="28"/>
          <w:lang w:eastAsia="ru-RU"/>
        </w:rPr>
        <w:t xml:space="preserve">, за которыми ставятся буквы и числа. В марках деформируемых бронз сначала помещают </w:t>
      </w:r>
      <w:proofErr w:type="gramStart"/>
      <w:r w:rsidRPr="00236758">
        <w:rPr>
          <w:sz w:val="28"/>
          <w:szCs w:val="28"/>
          <w:lang w:eastAsia="ru-RU"/>
        </w:rPr>
        <w:t xml:space="preserve">буквы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символы</w:t>
      </w:r>
      <w:proofErr w:type="gramEnd"/>
      <w:r w:rsidRPr="00236758">
        <w:rPr>
          <w:sz w:val="28"/>
          <w:szCs w:val="28"/>
          <w:lang w:eastAsia="ru-RU"/>
        </w:rPr>
        <w:t xml:space="preserve"> легирующих элементов: О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олово, А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алюминий, Ж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железо, Ф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фосфор, Т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титан, Ц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цинк и др., а затем числа, указывающие их содержание. Например, бронза БрОЦ4-3 содержит в среднем 4 % олова, 3 % цинка, </w:t>
      </w:r>
      <w:proofErr w:type="gramStart"/>
      <w:r w:rsidRPr="00236758">
        <w:rPr>
          <w:sz w:val="28"/>
          <w:szCs w:val="28"/>
          <w:lang w:eastAsia="ru-RU"/>
        </w:rPr>
        <w:t xml:space="preserve">остальное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медь</w:t>
      </w:r>
      <w:proofErr w:type="gramEnd"/>
      <w:r w:rsidRPr="00236758">
        <w:rPr>
          <w:sz w:val="28"/>
          <w:szCs w:val="28"/>
          <w:lang w:eastAsia="ru-RU"/>
        </w:rPr>
        <w:t xml:space="preserve">. В марках литейных бронз после каждой буквы легирующего элемента указывается его среднее содержание. Например, БрО6Ц6С3 содержит 6 % олова, 6 % цинка, 3 % свинца, </w:t>
      </w:r>
      <w:proofErr w:type="gramStart"/>
      <w:r w:rsidRPr="00236758">
        <w:rPr>
          <w:sz w:val="28"/>
          <w:szCs w:val="28"/>
          <w:lang w:eastAsia="ru-RU"/>
        </w:rPr>
        <w:t xml:space="preserve">остальное </w:t>
      </w:r>
      <w:r w:rsidRPr="00236758">
        <w:rPr>
          <w:sz w:val="28"/>
          <w:szCs w:val="28"/>
          <w:lang w:eastAsia="ru-RU"/>
        </w:rPr>
        <w:sym w:font="Symbol" w:char="F02D"/>
      </w:r>
      <w:r w:rsidRPr="00236758">
        <w:rPr>
          <w:sz w:val="28"/>
          <w:szCs w:val="28"/>
          <w:lang w:eastAsia="ru-RU"/>
        </w:rPr>
        <w:t xml:space="preserve"> медь</w:t>
      </w:r>
      <w:proofErr w:type="gramEnd"/>
      <w:r w:rsidRPr="00236758">
        <w:rPr>
          <w:sz w:val="28"/>
          <w:szCs w:val="28"/>
          <w:lang w:eastAsia="ru-RU"/>
        </w:rPr>
        <w:t>.</w:t>
      </w:r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</w:p>
    <w:p w:rsidR="00236758" w:rsidRPr="00236758" w:rsidRDefault="00236758" w:rsidP="00236758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u w:val="single"/>
          <w:lang w:eastAsia="ru-RU"/>
        </w:rPr>
      </w:pPr>
    </w:p>
    <w:p w:rsidR="00236758" w:rsidRPr="00236758" w:rsidRDefault="00236758" w:rsidP="00236758">
      <w:pPr>
        <w:pStyle w:val="2"/>
        <w:rPr>
          <w:color w:val="auto"/>
          <w:sz w:val="32"/>
          <w:u w:val="single"/>
        </w:rPr>
      </w:pPr>
      <w:bookmarkStart w:id="9" w:name="_Toc21997857"/>
      <w:r w:rsidRPr="00236758">
        <w:rPr>
          <w:color w:val="auto"/>
          <w:sz w:val="32"/>
          <w:u w:val="single"/>
        </w:rPr>
        <w:t>Источники информации</w:t>
      </w:r>
      <w:bookmarkEnd w:id="9"/>
    </w:p>
    <w:p w:rsidR="00236758" w:rsidRPr="00236758" w:rsidRDefault="00236758" w:rsidP="00236758">
      <w:pPr>
        <w:shd w:val="clear" w:color="auto" w:fill="FFFFFF"/>
        <w:spacing w:after="0" w:line="240" w:lineRule="auto"/>
        <w:rPr>
          <w:sz w:val="28"/>
          <w:szCs w:val="28"/>
          <w:lang w:eastAsia="ru-RU"/>
        </w:rPr>
      </w:pP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Металлические конструкции. В 3 т. Т. 3 / Под общ. ред. В.В. Кузнецова. – М.: Изд-во АСВ, 1999 – 528 с.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proofErr w:type="spellStart"/>
      <w:r w:rsidRPr="00236758">
        <w:rPr>
          <w:sz w:val="28"/>
          <w:szCs w:val="28"/>
          <w:lang w:eastAsia="ru-RU"/>
        </w:rPr>
        <w:lastRenderedPageBreak/>
        <w:t>Арзамасов</w:t>
      </w:r>
      <w:proofErr w:type="spellEnd"/>
      <w:r w:rsidRPr="00236758">
        <w:rPr>
          <w:sz w:val="28"/>
          <w:szCs w:val="28"/>
          <w:lang w:eastAsia="ru-RU"/>
        </w:rPr>
        <w:t xml:space="preserve">, Б.Н. Материаловедение: учебник для вузов / Б.Н. </w:t>
      </w:r>
      <w:proofErr w:type="spellStart"/>
      <w:r w:rsidRPr="00236758">
        <w:rPr>
          <w:sz w:val="28"/>
          <w:szCs w:val="28"/>
          <w:lang w:eastAsia="ru-RU"/>
        </w:rPr>
        <w:t>Арзамасов</w:t>
      </w:r>
      <w:proofErr w:type="spellEnd"/>
      <w:r w:rsidRPr="00236758">
        <w:rPr>
          <w:sz w:val="28"/>
          <w:szCs w:val="28"/>
          <w:lang w:eastAsia="ru-RU"/>
        </w:rPr>
        <w:t xml:space="preserve">, В.И. Макарова, Г.Г. Мухин [и др.]; Под общ. ред. Б.Н. </w:t>
      </w:r>
      <w:proofErr w:type="spellStart"/>
      <w:r w:rsidRPr="00236758">
        <w:rPr>
          <w:sz w:val="28"/>
          <w:szCs w:val="28"/>
          <w:lang w:eastAsia="ru-RU"/>
        </w:rPr>
        <w:t>Арзамасова</w:t>
      </w:r>
      <w:proofErr w:type="spellEnd"/>
      <w:r w:rsidRPr="00236758">
        <w:rPr>
          <w:sz w:val="28"/>
          <w:szCs w:val="28"/>
          <w:lang w:eastAsia="ru-RU"/>
        </w:rPr>
        <w:t>, Г.Г. Мухина. – М.: Изд-во МГТУ им. Н.Э. Баумана, 2001 – 648 с.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Технология конструкционных материалов: учебное пособие для вузов / Под ред. М.А. </w:t>
      </w:r>
      <w:proofErr w:type="spellStart"/>
      <w:r w:rsidRPr="00236758">
        <w:rPr>
          <w:sz w:val="28"/>
          <w:szCs w:val="28"/>
          <w:lang w:eastAsia="ru-RU"/>
        </w:rPr>
        <w:t>Шатерина</w:t>
      </w:r>
      <w:proofErr w:type="spellEnd"/>
      <w:r w:rsidRPr="00236758">
        <w:rPr>
          <w:sz w:val="28"/>
          <w:szCs w:val="28"/>
          <w:lang w:eastAsia="ru-RU"/>
        </w:rPr>
        <w:t xml:space="preserve">. – </w:t>
      </w:r>
      <w:proofErr w:type="gramStart"/>
      <w:r w:rsidRPr="00236758">
        <w:rPr>
          <w:sz w:val="28"/>
          <w:szCs w:val="28"/>
          <w:lang w:eastAsia="ru-RU"/>
        </w:rPr>
        <w:t>СПб.:</w:t>
      </w:r>
      <w:proofErr w:type="gramEnd"/>
      <w:r w:rsidRPr="00236758">
        <w:rPr>
          <w:sz w:val="28"/>
          <w:szCs w:val="28"/>
          <w:lang w:eastAsia="ru-RU"/>
        </w:rPr>
        <w:t xml:space="preserve"> Политехника, 2005 – 597 с.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Изучение микроструктуры чугунов: методические указания / Сост. Т.Ю. </w:t>
      </w:r>
      <w:proofErr w:type="spellStart"/>
      <w:r w:rsidRPr="00236758">
        <w:rPr>
          <w:sz w:val="28"/>
          <w:szCs w:val="28"/>
          <w:lang w:eastAsia="ru-RU"/>
        </w:rPr>
        <w:t>Малеткина</w:t>
      </w:r>
      <w:proofErr w:type="spellEnd"/>
      <w:r w:rsidRPr="00236758">
        <w:rPr>
          <w:sz w:val="28"/>
          <w:szCs w:val="28"/>
          <w:lang w:eastAsia="ru-RU"/>
        </w:rPr>
        <w:t xml:space="preserve">, В.П. Першин. – Томск: Изд-во Том. гос. архит.-строит. ун-та, 2006 – 16 с. 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ГОСТ 380-2005. Сталь углеродистая обыкновенного качества. Марки. 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535-88*. Прокат сортовой и фасонный из стали углеродистой обыкновенного качества. Общие технические требования.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1050-88*. Прокат сортовой, калиброванный со специальной отделкой поверхности из углеродистой качественной конструкционной стали. Общие технические требования.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14637-89*. Прокат толстолистовой из углеродистой стали обыкновенного качества. Технические условия.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16523-89*. Прокат тонколистовой из углеродистой стали качественной и обыкновенного качества общего назначения. Технические условия.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17066-94. Прокат тонколистовой из конструкционной низколегированной стали. Технические условия.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27772-88*. Прокат для строительных стальных конструкций. Общие технические условия.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1414-75*. Прокат из конструкционной стали высокой обрабатываемости резанием. Технические условия.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801-78*. Сталь подшипниковая. Технические условия.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19281-89*. Прокат из стали повышенной прочности. Общие технические условия.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5950-2000. Прутки и полосы из инструментальной легированной стали. Технические условия.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6727-80. Проволока из низкоуглеродистой стали холоднотянутая для армирования железобетонных конструкций. Технические условия.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ГОСТ 10884-94. Сталь арматурная </w:t>
      </w:r>
      <w:proofErr w:type="spellStart"/>
      <w:r w:rsidRPr="00236758">
        <w:rPr>
          <w:sz w:val="28"/>
          <w:szCs w:val="28"/>
          <w:lang w:eastAsia="ru-RU"/>
        </w:rPr>
        <w:t>термомеханически</w:t>
      </w:r>
      <w:proofErr w:type="spellEnd"/>
      <w:r w:rsidRPr="00236758">
        <w:rPr>
          <w:sz w:val="28"/>
          <w:szCs w:val="28"/>
          <w:lang w:eastAsia="ru-RU"/>
        </w:rPr>
        <w:t xml:space="preserve"> </w:t>
      </w:r>
      <w:proofErr w:type="spellStart"/>
      <w:r w:rsidRPr="00236758">
        <w:rPr>
          <w:sz w:val="28"/>
          <w:szCs w:val="28"/>
          <w:lang w:eastAsia="ru-RU"/>
        </w:rPr>
        <w:t>упрочнѐнная</w:t>
      </w:r>
      <w:proofErr w:type="spellEnd"/>
      <w:r w:rsidRPr="00236758">
        <w:rPr>
          <w:sz w:val="28"/>
          <w:szCs w:val="28"/>
          <w:lang w:eastAsia="ru-RU"/>
        </w:rPr>
        <w:t xml:space="preserve"> для железобетонных конструкций. Технические условия.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5781-82*. Сталь горячекатаная для армирования железобетонных конструкций. Технические условия.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1412-85. Чугун с пластинчатым графитом для отливок. Марки.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ГОСТ 28394-89. Чугун с </w:t>
      </w:r>
      <w:proofErr w:type="spellStart"/>
      <w:r w:rsidRPr="00236758">
        <w:rPr>
          <w:sz w:val="28"/>
          <w:szCs w:val="28"/>
          <w:lang w:eastAsia="ru-RU"/>
        </w:rPr>
        <w:t>вермикулярным</w:t>
      </w:r>
      <w:proofErr w:type="spellEnd"/>
      <w:r w:rsidRPr="00236758">
        <w:rPr>
          <w:sz w:val="28"/>
          <w:szCs w:val="28"/>
          <w:lang w:eastAsia="ru-RU"/>
        </w:rPr>
        <w:t xml:space="preserve"> графитом для отливок. Марки.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7293-85*. Чугун с шаровидным графитом для отливок. Марки.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1585-85*. Чугун антифрикционный для отливок. Марки.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ГОСТ 18175-78. Бронзы </w:t>
      </w:r>
      <w:proofErr w:type="spellStart"/>
      <w:r w:rsidRPr="00236758">
        <w:rPr>
          <w:sz w:val="28"/>
          <w:szCs w:val="28"/>
          <w:lang w:eastAsia="ru-RU"/>
        </w:rPr>
        <w:t>безоловянные</w:t>
      </w:r>
      <w:proofErr w:type="spellEnd"/>
      <w:r w:rsidRPr="00236758">
        <w:rPr>
          <w:sz w:val="28"/>
          <w:szCs w:val="28"/>
          <w:lang w:eastAsia="ru-RU"/>
        </w:rPr>
        <w:t>, обрабатываемые давлением. Марки.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 xml:space="preserve">ГОСТ 17328-78Е. Бронзы </w:t>
      </w:r>
      <w:proofErr w:type="spellStart"/>
      <w:r w:rsidRPr="00236758">
        <w:rPr>
          <w:sz w:val="28"/>
          <w:szCs w:val="28"/>
          <w:lang w:eastAsia="ru-RU"/>
        </w:rPr>
        <w:t>безоловянные</w:t>
      </w:r>
      <w:proofErr w:type="spellEnd"/>
      <w:r w:rsidRPr="00236758">
        <w:rPr>
          <w:sz w:val="28"/>
          <w:szCs w:val="28"/>
          <w:lang w:eastAsia="ru-RU"/>
        </w:rPr>
        <w:t xml:space="preserve"> литейные в чушках. Технические условия.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lastRenderedPageBreak/>
        <w:t>ГОСТ 11069-74. Алюминий первичный. Марки.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4784-97*. Алюминий и сплавы алюминиевые деформируемые. Марки.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1583-93. Сплавы алюминиевые литейные. Технические условия.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859-2001. Медь. Марки.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5017-74. Бронзы оловянные, обрабатываемые давлением. Марки.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19807-91. Титан и сплавы титановые деформируемые. Марки.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15527-2004. Сплавы медно-цинковые (латуни), обрабатываемые давлением. Марки.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1435-99. Прутки, полосы и мотки из инструментальной нелегированной стали. Общие технические условия.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4543-71. Прокат из легированной конструкционной стали. Технические условия.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rPr>
          <w:sz w:val="28"/>
          <w:szCs w:val="28"/>
          <w:lang w:eastAsia="ru-RU"/>
        </w:rPr>
      </w:pPr>
      <w:r w:rsidRPr="00236758">
        <w:rPr>
          <w:sz w:val="28"/>
          <w:szCs w:val="28"/>
          <w:lang w:eastAsia="ru-RU"/>
        </w:rPr>
        <w:t>ГОСТ 19265-73. Прутки и полосы из быстрорежущей стали. Технические условия.</w:t>
      </w:r>
    </w:p>
    <w:p w:rsidR="00236758" w:rsidRPr="00236758" w:rsidRDefault="00F30D50" w:rsidP="00236758">
      <w:pPr>
        <w:pStyle w:val="a5"/>
        <w:numPr>
          <w:ilvl w:val="0"/>
          <w:numId w:val="28"/>
        </w:numPr>
        <w:suppressAutoHyphens w:val="0"/>
        <w:spacing w:after="0" w:line="240" w:lineRule="auto"/>
        <w:jc w:val="left"/>
        <w:rPr>
          <w:sz w:val="28"/>
          <w:szCs w:val="28"/>
          <w:lang w:eastAsia="ru-RU"/>
        </w:rPr>
      </w:pPr>
      <w:hyperlink r:id="rId25" w:tooltip="Бернштейн, Марк Львович" w:history="1">
        <w:r w:rsidR="00236758" w:rsidRPr="00236758">
          <w:rPr>
            <w:i/>
            <w:iCs/>
            <w:sz w:val="28"/>
            <w:szCs w:val="28"/>
            <w:lang w:eastAsia="ru-RU"/>
          </w:rPr>
          <w:t>М. Л. Бернштейн</w:t>
        </w:r>
      </w:hyperlink>
      <w:r w:rsidR="00236758" w:rsidRPr="00236758">
        <w:rPr>
          <w:i/>
          <w:iCs/>
          <w:sz w:val="28"/>
          <w:szCs w:val="28"/>
          <w:lang w:eastAsia="ru-RU"/>
        </w:rPr>
        <w:t xml:space="preserve">, В. А. </w:t>
      </w:r>
      <w:proofErr w:type="spellStart"/>
      <w:r w:rsidR="00236758" w:rsidRPr="00236758">
        <w:rPr>
          <w:i/>
          <w:iCs/>
          <w:sz w:val="28"/>
          <w:szCs w:val="28"/>
          <w:lang w:eastAsia="ru-RU"/>
        </w:rPr>
        <w:t>Займовский</w:t>
      </w:r>
      <w:proofErr w:type="spellEnd"/>
      <w:r w:rsidR="00236758" w:rsidRPr="00236758">
        <w:rPr>
          <w:i/>
          <w:iCs/>
          <w:sz w:val="28"/>
          <w:szCs w:val="28"/>
          <w:lang w:eastAsia="ru-RU"/>
        </w:rPr>
        <w:t>.</w:t>
      </w:r>
      <w:r w:rsidR="00236758" w:rsidRPr="00236758">
        <w:rPr>
          <w:sz w:val="28"/>
          <w:szCs w:val="28"/>
          <w:lang w:eastAsia="ru-RU"/>
        </w:rPr>
        <w:t xml:space="preserve"> Механические свойства металлов. — 2-е </w:t>
      </w:r>
      <w:proofErr w:type="gramStart"/>
      <w:r w:rsidR="00236758" w:rsidRPr="00236758">
        <w:rPr>
          <w:sz w:val="28"/>
          <w:szCs w:val="28"/>
          <w:lang w:eastAsia="ru-RU"/>
        </w:rPr>
        <w:t>изд..</w:t>
      </w:r>
      <w:proofErr w:type="gramEnd"/>
      <w:r w:rsidR="00236758" w:rsidRPr="00236758">
        <w:rPr>
          <w:sz w:val="28"/>
          <w:szCs w:val="28"/>
          <w:lang w:eastAsia="ru-RU"/>
        </w:rPr>
        <w:t> — М.: Металлургия, 1979.</w:t>
      </w:r>
    </w:p>
    <w:p w:rsidR="00236758" w:rsidRPr="00236758" w:rsidRDefault="00F30D50" w:rsidP="00236758">
      <w:pPr>
        <w:pStyle w:val="a5"/>
        <w:numPr>
          <w:ilvl w:val="0"/>
          <w:numId w:val="28"/>
        </w:numPr>
        <w:suppressAutoHyphens w:val="0"/>
        <w:spacing w:after="0" w:line="240" w:lineRule="auto"/>
        <w:jc w:val="left"/>
        <w:rPr>
          <w:sz w:val="28"/>
          <w:szCs w:val="28"/>
          <w:lang w:eastAsia="ru-RU"/>
        </w:rPr>
      </w:pPr>
      <w:hyperlink r:id="rId26" w:tooltip="Фридман, Яков Борисович" w:history="1">
        <w:r w:rsidR="00236758" w:rsidRPr="00236758">
          <w:rPr>
            <w:i/>
            <w:iCs/>
            <w:sz w:val="28"/>
            <w:szCs w:val="28"/>
            <w:lang w:eastAsia="ru-RU"/>
          </w:rPr>
          <w:t>Я. Б. Фридман</w:t>
        </w:r>
      </w:hyperlink>
      <w:r w:rsidR="00236758" w:rsidRPr="00236758">
        <w:rPr>
          <w:i/>
          <w:iCs/>
          <w:sz w:val="28"/>
          <w:szCs w:val="28"/>
          <w:lang w:eastAsia="ru-RU"/>
        </w:rPr>
        <w:t>.</w:t>
      </w:r>
      <w:r w:rsidR="00236758" w:rsidRPr="00236758">
        <w:rPr>
          <w:sz w:val="28"/>
          <w:szCs w:val="28"/>
          <w:lang w:eastAsia="ru-RU"/>
        </w:rPr>
        <w:t> Механические свойства металлов. — Изд. 3, в 2-х частях. — М.: Машиностроение, 1974.</w:t>
      </w:r>
    </w:p>
    <w:p w:rsidR="00236758" w:rsidRPr="00236758" w:rsidRDefault="00236758" w:rsidP="00236758">
      <w:pPr>
        <w:pStyle w:val="a5"/>
        <w:numPr>
          <w:ilvl w:val="0"/>
          <w:numId w:val="28"/>
        </w:numPr>
        <w:suppressAutoHyphens w:val="0"/>
        <w:spacing w:after="0" w:line="240" w:lineRule="auto"/>
        <w:jc w:val="left"/>
        <w:rPr>
          <w:sz w:val="28"/>
          <w:szCs w:val="28"/>
          <w:lang w:eastAsia="ru-RU"/>
        </w:rPr>
      </w:pPr>
      <w:r w:rsidRPr="00236758">
        <w:rPr>
          <w:i/>
          <w:iCs/>
          <w:sz w:val="28"/>
          <w:szCs w:val="28"/>
          <w:lang w:eastAsia="ru-RU"/>
        </w:rPr>
        <w:t>Ходаков Ю. В., Эпштейн Д. А., Глориозов П. А. и др.</w:t>
      </w:r>
      <w:r w:rsidRPr="00236758">
        <w:rPr>
          <w:sz w:val="28"/>
          <w:szCs w:val="28"/>
          <w:lang w:eastAsia="ru-RU"/>
        </w:rPr>
        <w:t> Преподавание неорганической химии в средней школе. Методическое пособие для учителей. — М.: Просвещение, 1975. — 416 с. — (Методическая библиотека школы).</w:t>
      </w:r>
    </w:p>
    <w:p w:rsidR="00D66FFC" w:rsidRPr="00236758" w:rsidRDefault="00D66FFC" w:rsidP="009D42B7">
      <w:pPr>
        <w:spacing w:line="360" w:lineRule="auto"/>
      </w:pPr>
    </w:p>
    <w:sectPr w:rsidR="00D66FFC" w:rsidRPr="00236758" w:rsidSect="00D66FFC">
      <w:pgSz w:w="11906" w:h="16838"/>
      <w:pgMar w:top="1134" w:right="566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DBCA5C6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D73EF5"/>
    <w:multiLevelType w:val="hybridMultilevel"/>
    <w:tmpl w:val="192621D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1A6D3B"/>
    <w:multiLevelType w:val="hybridMultilevel"/>
    <w:tmpl w:val="74E60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4A269F"/>
    <w:multiLevelType w:val="hybridMultilevel"/>
    <w:tmpl w:val="30D81410"/>
    <w:lvl w:ilvl="0" w:tplc="1E6EE934">
      <w:start w:val="1"/>
      <w:numFmt w:val="decimal"/>
      <w:pStyle w:val="a"/>
      <w:lvlText w:val="Рис. %1."/>
      <w:lvlJc w:val="left"/>
      <w:pPr>
        <w:ind w:left="360" w:hanging="360"/>
      </w:pPr>
      <w:rPr>
        <w:rFonts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1ABF"/>
    <w:multiLevelType w:val="hybridMultilevel"/>
    <w:tmpl w:val="8EFE4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E0F05"/>
    <w:multiLevelType w:val="hybridMultilevel"/>
    <w:tmpl w:val="D8FE00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B6D1B"/>
    <w:multiLevelType w:val="hybridMultilevel"/>
    <w:tmpl w:val="CC823F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767BA4"/>
    <w:multiLevelType w:val="hybridMultilevel"/>
    <w:tmpl w:val="39A4B9A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0254B2"/>
    <w:multiLevelType w:val="hybridMultilevel"/>
    <w:tmpl w:val="FAEE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C3DF6"/>
    <w:multiLevelType w:val="hybridMultilevel"/>
    <w:tmpl w:val="7D049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641E73"/>
    <w:multiLevelType w:val="hybridMultilevel"/>
    <w:tmpl w:val="B0E8548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C67D1"/>
    <w:multiLevelType w:val="hybridMultilevel"/>
    <w:tmpl w:val="29006B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613E33"/>
    <w:multiLevelType w:val="hybridMultilevel"/>
    <w:tmpl w:val="F5427ED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6C58E7"/>
    <w:multiLevelType w:val="hybridMultilevel"/>
    <w:tmpl w:val="AB0EC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D513E4"/>
    <w:multiLevelType w:val="hybridMultilevel"/>
    <w:tmpl w:val="6C44C73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3D300A4A"/>
    <w:multiLevelType w:val="hybridMultilevel"/>
    <w:tmpl w:val="C86A304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92F9B"/>
    <w:multiLevelType w:val="hybridMultilevel"/>
    <w:tmpl w:val="FE1655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9E4578"/>
    <w:multiLevelType w:val="hybridMultilevel"/>
    <w:tmpl w:val="0BDA2648"/>
    <w:lvl w:ilvl="0" w:tplc="8542D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123009"/>
    <w:multiLevelType w:val="hybridMultilevel"/>
    <w:tmpl w:val="2BA47F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B47CCF"/>
    <w:multiLevelType w:val="hybridMultilevel"/>
    <w:tmpl w:val="14E03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BC28A8"/>
    <w:multiLevelType w:val="singleLevel"/>
    <w:tmpl w:val="2DE03E82"/>
    <w:lvl w:ilvl="0">
      <w:start w:val="1"/>
      <w:numFmt w:val="bullet"/>
      <w:pStyle w:val="Aufzhlungszeichen7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6F2C464F"/>
    <w:multiLevelType w:val="hybridMultilevel"/>
    <w:tmpl w:val="066EF28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9563FE"/>
    <w:multiLevelType w:val="hybridMultilevel"/>
    <w:tmpl w:val="AACCD1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E95E46"/>
    <w:multiLevelType w:val="hybridMultilevel"/>
    <w:tmpl w:val="D0F84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B91582"/>
    <w:multiLevelType w:val="hybridMultilevel"/>
    <w:tmpl w:val="855A421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6F60CD7"/>
    <w:multiLevelType w:val="hybridMultilevel"/>
    <w:tmpl w:val="70029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7927A7"/>
    <w:multiLevelType w:val="hybridMultilevel"/>
    <w:tmpl w:val="BB96EC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381763"/>
    <w:multiLevelType w:val="hybridMultilevel"/>
    <w:tmpl w:val="A7EA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20"/>
  </w:num>
  <w:num w:numId="5">
    <w:abstractNumId w:val="0"/>
  </w:num>
  <w:num w:numId="6">
    <w:abstractNumId w:val="13"/>
  </w:num>
  <w:num w:numId="7">
    <w:abstractNumId w:val="25"/>
  </w:num>
  <w:num w:numId="8">
    <w:abstractNumId w:val="3"/>
  </w:num>
  <w:num w:numId="9">
    <w:abstractNumId w:val="5"/>
  </w:num>
  <w:num w:numId="10">
    <w:abstractNumId w:val="11"/>
  </w:num>
  <w:num w:numId="11">
    <w:abstractNumId w:val="26"/>
  </w:num>
  <w:num w:numId="12">
    <w:abstractNumId w:val="18"/>
  </w:num>
  <w:num w:numId="13">
    <w:abstractNumId w:val="23"/>
  </w:num>
  <w:num w:numId="14">
    <w:abstractNumId w:val="15"/>
  </w:num>
  <w:num w:numId="15">
    <w:abstractNumId w:val="17"/>
  </w:num>
  <w:num w:numId="16">
    <w:abstractNumId w:val="10"/>
  </w:num>
  <w:num w:numId="17">
    <w:abstractNumId w:val="9"/>
  </w:num>
  <w:num w:numId="18">
    <w:abstractNumId w:val="24"/>
  </w:num>
  <w:num w:numId="19">
    <w:abstractNumId w:val="1"/>
  </w:num>
  <w:num w:numId="20">
    <w:abstractNumId w:val="12"/>
  </w:num>
  <w:num w:numId="21">
    <w:abstractNumId w:val="16"/>
  </w:num>
  <w:num w:numId="22">
    <w:abstractNumId w:val="21"/>
  </w:num>
  <w:num w:numId="23">
    <w:abstractNumId w:val="7"/>
  </w:num>
  <w:num w:numId="24">
    <w:abstractNumId w:val="14"/>
  </w:num>
  <w:num w:numId="25">
    <w:abstractNumId w:val="2"/>
  </w:num>
  <w:num w:numId="26">
    <w:abstractNumId w:val="6"/>
  </w:num>
  <w:num w:numId="27">
    <w:abstractNumId w:val="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12"/>
    <w:rsid w:val="00005214"/>
    <w:rsid w:val="00236758"/>
    <w:rsid w:val="003F0E12"/>
    <w:rsid w:val="00812E17"/>
    <w:rsid w:val="009D42B7"/>
    <w:rsid w:val="00A67745"/>
    <w:rsid w:val="00B91E84"/>
    <w:rsid w:val="00C80AE1"/>
    <w:rsid w:val="00D66FFC"/>
    <w:rsid w:val="00E018F1"/>
    <w:rsid w:val="00F3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86F5F-D3B4-452F-A85A-CC346EDD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67745"/>
    <w:pPr>
      <w:keepNext/>
      <w:pageBreakBefore/>
      <w:suppressAutoHyphens/>
      <w:spacing w:before="240" w:after="120" w:line="276" w:lineRule="auto"/>
      <w:jc w:val="center"/>
      <w:outlineLvl w:val="0"/>
    </w:pPr>
    <w:rPr>
      <w:rFonts w:asciiTheme="majorHAnsi" w:eastAsia="Times New Roman" w:hAnsiTheme="majorHAnsi" w:cs="Arial"/>
      <w:b/>
      <w:bCs/>
      <w:color w:val="FF0000"/>
      <w:kern w:val="1"/>
      <w:sz w:val="36"/>
      <w:szCs w:val="32"/>
      <w:lang w:eastAsia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236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36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2"/>
    <w:next w:val="a0"/>
    <w:link w:val="40"/>
    <w:uiPriority w:val="9"/>
    <w:qFormat/>
    <w:rsid w:val="00236758"/>
    <w:pPr>
      <w:keepLines w:val="0"/>
      <w:tabs>
        <w:tab w:val="num" w:pos="720"/>
      </w:tabs>
      <w:suppressAutoHyphens/>
      <w:spacing w:before="360" w:after="120" w:line="276" w:lineRule="auto"/>
      <w:jc w:val="center"/>
      <w:outlineLvl w:val="3"/>
    </w:pPr>
    <w:rPr>
      <w:rFonts w:ascii="Times New Roman" w:eastAsia="Times New Roman" w:hAnsi="Times New Roman" w:cs="Times New Roman"/>
      <w:b/>
      <w:bCs/>
      <w:iCs/>
      <w:color w:val="auto"/>
      <w:sz w:val="28"/>
      <w:lang w:eastAsia="ru-RU"/>
    </w:rPr>
  </w:style>
  <w:style w:type="paragraph" w:styleId="50">
    <w:name w:val="heading 5"/>
    <w:basedOn w:val="a0"/>
    <w:next w:val="a0"/>
    <w:link w:val="51"/>
    <w:qFormat/>
    <w:rsid w:val="00236758"/>
    <w:pPr>
      <w:tabs>
        <w:tab w:val="num" w:pos="1008"/>
      </w:tabs>
      <w:suppressAutoHyphens/>
      <w:spacing w:before="240" w:after="60" w:line="276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236758"/>
    <w:pPr>
      <w:tabs>
        <w:tab w:val="num" w:pos="1152"/>
      </w:tabs>
      <w:suppressAutoHyphens/>
      <w:spacing w:before="240" w:after="60" w:line="276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236758"/>
    <w:pPr>
      <w:tabs>
        <w:tab w:val="num" w:pos="1296"/>
      </w:tabs>
      <w:suppressAutoHyphens/>
      <w:spacing w:before="240" w:after="60" w:line="276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236758"/>
    <w:pPr>
      <w:tabs>
        <w:tab w:val="num" w:pos="1440"/>
      </w:tabs>
      <w:suppressAutoHyphens/>
      <w:spacing w:before="240" w:after="60" w:line="276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236758"/>
    <w:pPr>
      <w:tabs>
        <w:tab w:val="num" w:pos="1584"/>
      </w:tabs>
      <w:suppressAutoHyphens/>
      <w:spacing w:before="240" w:after="60" w:line="276" w:lineRule="auto"/>
      <w:ind w:left="1584" w:hanging="1584"/>
      <w:jc w:val="both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67745"/>
    <w:rPr>
      <w:rFonts w:asciiTheme="majorHAnsi" w:eastAsia="Times New Roman" w:hAnsiTheme="majorHAnsi" w:cs="Arial"/>
      <w:b/>
      <w:bCs/>
      <w:color w:val="FF0000"/>
      <w:kern w:val="1"/>
      <w:sz w:val="36"/>
      <w:szCs w:val="32"/>
      <w:lang w:eastAsia="ar-SA"/>
    </w:rPr>
  </w:style>
  <w:style w:type="table" w:styleId="a4">
    <w:name w:val="Table Grid"/>
    <w:basedOn w:val="a2"/>
    <w:uiPriority w:val="39"/>
    <w:rsid w:val="00A6774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67745"/>
    <w:pPr>
      <w:suppressAutoHyphens/>
      <w:spacing w:after="12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2367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2367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236758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51">
    <w:name w:val="Заголовок 5 Знак"/>
    <w:basedOn w:val="a1"/>
    <w:link w:val="50"/>
    <w:rsid w:val="0023675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23675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2367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23675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236758"/>
    <w:rPr>
      <w:rFonts w:ascii="Arial" w:eastAsia="Times New Roman" w:hAnsi="Arial" w:cs="Arial"/>
      <w:lang w:eastAsia="ar-SA"/>
    </w:rPr>
  </w:style>
  <w:style w:type="character" w:customStyle="1" w:styleId="WW8Num4z0">
    <w:name w:val="WW8Num4z0"/>
    <w:rsid w:val="00236758"/>
    <w:rPr>
      <w:rFonts w:ascii="Symbol" w:hAnsi="Symbol"/>
    </w:rPr>
  </w:style>
  <w:style w:type="character" w:customStyle="1" w:styleId="WW8Num4z1">
    <w:name w:val="WW8Num4z1"/>
    <w:rsid w:val="00236758"/>
    <w:rPr>
      <w:rFonts w:ascii="Courier New" w:hAnsi="Courier New" w:cs="Courier New"/>
    </w:rPr>
  </w:style>
  <w:style w:type="character" w:customStyle="1" w:styleId="WW8Num4z2">
    <w:name w:val="WW8Num4z2"/>
    <w:rsid w:val="00236758"/>
    <w:rPr>
      <w:rFonts w:ascii="Wingdings" w:hAnsi="Wingdings"/>
    </w:rPr>
  </w:style>
  <w:style w:type="character" w:customStyle="1" w:styleId="WW8Num8z1">
    <w:name w:val="WW8Num8z1"/>
    <w:rsid w:val="00236758"/>
    <w:rPr>
      <w:rFonts w:ascii="Courier New" w:hAnsi="Courier New" w:cs="Courier New"/>
    </w:rPr>
  </w:style>
  <w:style w:type="character" w:customStyle="1" w:styleId="WW8Num8z2">
    <w:name w:val="WW8Num8z2"/>
    <w:rsid w:val="00236758"/>
    <w:rPr>
      <w:rFonts w:ascii="Wingdings" w:hAnsi="Wingdings"/>
    </w:rPr>
  </w:style>
  <w:style w:type="character" w:customStyle="1" w:styleId="WW8Num8z3">
    <w:name w:val="WW8Num8z3"/>
    <w:rsid w:val="00236758"/>
    <w:rPr>
      <w:rFonts w:ascii="Symbol" w:hAnsi="Symbol"/>
    </w:rPr>
  </w:style>
  <w:style w:type="character" w:customStyle="1" w:styleId="WW8Num9z0">
    <w:name w:val="WW8Num9z0"/>
    <w:rsid w:val="00236758"/>
    <w:rPr>
      <w:rFonts w:ascii="Symbol" w:hAnsi="Symbol"/>
    </w:rPr>
  </w:style>
  <w:style w:type="character" w:customStyle="1" w:styleId="WW8Num9z1">
    <w:name w:val="WW8Num9z1"/>
    <w:rsid w:val="00236758"/>
    <w:rPr>
      <w:rFonts w:ascii="Courier New" w:hAnsi="Courier New" w:cs="Courier New"/>
    </w:rPr>
  </w:style>
  <w:style w:type="character" w:customStyle="1" w:styleId="WW8Num9z2">
    <w:name w:val="WW8Num9z2"/>
    <w:rsid w:val="00236758"/>
    <w:rPr>
      <w:rFonts w:ascii="Wingdings" w:hAnsi="Wingdings"/>
    </w:rPr>
  </w:style>
  <w:style w:type="character" w:customStyle="1" w:styleId="WW8Num11z0">
    <w:name w:val="WW8Num11z0"/>
    <w:rsid w:val="00236758"/>
    <w:rPr>
      <w:rFonts w:ascii="Symbol" w:hAnsi="Symbol"/>
    </w:rPr>
  </w:style>
  <w:style w:type="character" w:customStyle="1" w:styleId="WW8Num11z1">
    <w:name w:val="WW8Num11z1"/>
    <w:rsid w:val="00236758"/>
    <w:rPr>
      <w:rFonts w:ascii="Courier New" w:hAnsi="Courier New" w:cs="Courier New"/>
    </w:rPr>
  </w:style>
  <w:style w:type="character" w:customStyle="1" w:styleId="WW8Num11z2">
    <w:name w:val="WW8Num11z2"/>
    <w:rsid w:val="00236758"/>
    <w:rPr>
      <w:rFonts w:ascii="Wingdings" w:hAnsi="Wingdings"/>
    </w:rPr>
  </w:style>
  <w:style w:type="character" w:customStyle="1" w:styleId="WW8Num15z0">
    <w:name w:val="WW8Num15z0"/>
    <w:rsid w:val="00236758"/>
    <w:rPr>
      <w:sz w:val="36"/>
      <w:szCs w:val="36"/>
    </w:rPr>
  </w:style>
  <w:style w:type="character" w:customStyle="1" w:styleId="WW8Num20z0">
    <w:name w:val="WW8Num20z0"/>
    <w:rsid w:val="00236758"/>
    <w:rPr>
      <w:rFonts w:ascii="Symbol" w:hAnsi="Symbol"/>
    </w:rPr>
  </w:style>
  <w:style w:type="character" w:customStyle="1" w:styleId="WW8Num20z1">
    <w:name w:val="WW8Num20z1"/>
    <w:rsid w:val="00236758"/>
    <w:rPr>
      <w:rFonts w:ascii="Courier New" w:hAnsi="Courier New" w:cs="Courier New"/>
    </w:rPr>
  </w:style>
  <w:style w:type="character" w:customStyle="1" w:styleId="WW8Num20z2">
    <w:name w:val="WW8Num20z2"/>
    <w:rsid w:val="00236758"/>
    <w:rPr>
      <w:rFonts w:ascii="Wingdings" w:hAnsi="Wingdings"/>
    </w:rPr>
  </w:style>
  <w:style w:type="character" w:customStyle="1" w:styleId="WW8Num25z0">
    <w:name w:val="WW8Num25z0"/>
    <w:rsid w:val="00236758"/>
    <w:rPr>
      <w:rFonts w:ascii="Symbol" w:hAnsi="Symbol"/>
    </w:rPr>
  </w:style>
  <w:style w:type="character" w:customStyle="1" w:styleId="WW8Num25z1">
    <w:name w:val="WW8Num25z1"/>
    <w:rsid w:val="00236758"/>
    <w:rPr>
      <w:rFonts w:ascii="Courier New" w:hAnsi="Courier New" w:cs="Courier New"/>
    </w:rPr>
  </w:style>
  <w:style w:type="character" w:customStyle="1" w:styleId="WW8Num25z2">
    <w:name w:val="WW8Num25z2"/>
    <w:rsid w:val="00236758"/>
    <w:rPr>
      <w:rFonts w:ascii="Wingdings" w:hAnsi="Wingdings"/>
    </w:rPr>
  </w:style>
  <w:style w:type="character" w:customStyle="1" w:styleId="11">
    <w:name w:val="Основной шрифт абзаца1"/>
    <w:rsid w:val="00236758"/>
  </w:style>
  <w:style w:type="character" w:styleId="a6">
    <w:name w:val="page number"/>
    <w:basedOn w:val="11"/>
    <w:semiHidden/>
    <w:rsid w:val="00236758"/>
  </w:style>
  <w:style w:type="character" w:styleId="a7">
    <w:name w:val="Hyperlink"/>
    <w:basedOn w:val="11"/>
    <w:uiPriority w:val="99"/>
    <w:rsid w:val="00236758"/>
    <w:rPr>
      <w:color w:val="0000FF"/>
      <w:u w:val="single"/>
    </w:rPr>
  </w:style>
  <w:style w:type="character" w:styleId="a8">
    <w:name w:val="FollowedHyperlink"/>
    <w:basedOn w:val="11"/>
    <w:semiHidden/>
    <w:rsid w:val="00236758"/>
    <w:rPr>
      <w:color w:val="800080"/>
      <w:u w:val="single"/>
    </w:rPr>
  </w:style>
  <w:style w:type="character" w:styleId="a9">
    <w:name w:val="Emphasis"/>
    <w:basedOn w:val="11"/>
    <w:uiPriority w:val="20"/>
    <w:qFormat/>
    <w:rsid w:val="00236758"/>
    <w:rPr>
      <w:i/>
      <w:iCs/>
    </w:rPr>
  </w:style>
  <w:style w:type="character" w:customStyle="1" w:styleId="aa">
    <w:name w:val="Знак Знак"/>
    <w:basedOn w:val="11"/>
    <w:rsid w:val="00236758"/>
    <w:rPr>
      <w:sz w:val="28"/>
      <w:szCs w:val="24"/>
    </w:rPr>
  </w:style>
  <w:style w:type="character" w:customStyle="1" w:styleId="apple-style-span">
    <w:name w:val="apple-style-span"/>
    <w:basedOn w:val="11"/>
    <w:rsid w:val="00236758"/>
  </w:style>
  <w:style w:type="character" w:customStyle="1" w:styleId="apple-converted-space">
    <w:name w:val="apple-converted-space"/>
    <w:basedOn w:val="11"/>
    <w:rsid w:val="00236758"/>
  </w:style>
  <w:style w:type="paragraph" w:customStyle="1" w:styleId="12">
    <w:name w:val="Заголовок1"/>
    <w:basedOn w:val="a0"/>
    <w:next w:val="ab"/>
    <w:rsid w:val="00236758"/>
    <w:pPr>
      <w:keepNext/>
      <w:suppressAutoHyphens/>
      <w:spacing w:before="240" w:after="120" w:line="276" w:lineRule="auto"/>
      <w:ind w:firstLine="709"/>
      <w:jc w:val="both"/>
    </w:pPr>
    <w:rPr>
      <w:rFonts w:ascii="Arial" w:eastAsia="Arial Unicode MS" w:hAnsi="Arial" w:cs="Tahoma"/>
      <w:sz w:val="24"/>
      <w:szCs w:val="28"/>
      <w:lang w:eastAsia="ar-SA"/>
    </w:rPr>
  </w:style>
  <w:style w:type="paragraph" w:styleId="ab">
    <w:name w:val="Body Text"/>
    <w:basedOn w:val="a0"/>
    <w:link w:val="ac"/>
    <w:uiPriority w:val="99"/>
    <w:semiHidden/>
    <w:rsid w:val="00236758"/>
    <w:pPr>
      <w:suppressAutoHyphens/>
      <w:spacing w:after="120" w:line="276" w:lineRule="auto"/>
      <w:ind w:firstLine="709"/>
      <w:jc w:val="both"/>
    </w:pPr>
    <w:rPr>
      <w:rFonts w:ascii="Times New Roman" w:eastAsia="Times New Roman" w:hAnsi="Times New Roman" w:cs="Times New Roman"/>
      <w:b/>
      <w:color w:val="808080"/>
      <w:sz w:val="24"/>
      <w:szCs w:val="24"/>
      <w:u w:val="single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rsid w:val="00236758"/>
    <w:rPr>
      <w:rFonts w:ascii="Times New Roman" w:eastAsia="Times New Roman" w:hAnsi="Times New Roman" w:cs="Times New Roman"/>
      <w:b/>
      <w:color w:val="808080"/>
      <w:sz w:val="24"/>
      <w:szCs w:val="24"/>
      <w:u w:val="single"/>
      <w:lang w:eastAsia="ar-SA"/>
    </w:rPr>
  </w:style>
  <w:style w:type="paragraph" w:styleId="ad">
    <w:name w:val="List"/>
    <w:basedOn w:val="ab"/>
    <w:semiHidden/>
    <w:rsid w:val="00236758"/>
    <w:rPr>
      <w:rFonts w:ascii="Arial" w:hAnsi="Arial" w:cs="Tahoma"/>
    </w:rPr>
  </w:style>
  <w:style w:type="paragraph" w:customStyle="1" w:styleId="13">
    <w:name w:val="Название1"/>
    <w:basedOn w:val="a0"/>
    <w:rsid w:val="00236758"/>
    <w:pPr>
      <w:suppressLineNumbers/>
      <w:suppressAutoHyphens/>
      <w:spacing w:before="120" w:after="120" w:line="276" w:lineRule="auto"/>
      <w:ind w:firstLine="709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rsid w:val="00236758"/>
    <w:pPr>
      <w:suppressLineNumbers/>
      <w:suppressAutoHyphens/>
      <w:spacing w:after="120" w:line="276" w:lineRule="auto"/>
      <w:ind w:firstLine="709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5">
    <w:name w:val="Схема документа1"/>
    <w:basedOn w:val="a0"/>
    <w:rsid w:val="00236758"/>
    <w:pPr>
      <w:shd w:val="clear" w:color="auto" w:fill="000080"/>
      <w:suppressAutoHyphens/>
      <w:spacing w:after="120" w:line="276" w:lineRule="auto"/>
      <w:ind w:firstLine="709"/>
      <w:jc w:val="both"/>
    </w:pPr>
    <w:rPr>
      <w:rFonts w:ascii="Tahoma" w:eastAsia="Times New Roman" w:hAnsi="Tahoma" w:cs="Courier New"/>
      <w:sz w:val="24"/>
      <w:szCs w:val="24"/>
      <w:lang w:eastAsia="ar-SA"/>
    </w:rPr>
  </w:style>
  <w:style w:type="paragraph" w:styleId="ae">
    <w:name w:val="Title"/>
    <w:basedOn w:val="a0"/>
    <w:next w:val="af"/>
    <w:link w:val="af0"/>
    <w:qFormat/>
    <w:rsid w:val="00236758"/>
    <w:pPr>
      <w:suppressAutoHyphens/>
      <w:spacing w:before="240" w:after="60" w:line="276" w:lineRule="auto"/>
      <w:ind w:firstLine="709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0">
    <w:name w:val="Название Знак"/>
    <w:basedOn w:val="a1"/>
    <w:link w:val="ae"/>
    <w:rsid w:val="0023675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f">
    <w:name w:val="Subtitle"/>
    <w:basedOn w:val="a0"/>
    <w:next w:val="ab"/>
    <w:link w:val="af1"/>
    <w:qFormat/>
    <w:rsid w:val="00236758"/>
    <w:pPr>
      <w:suppressAutoHyphens/>
      <w:spacing w:after="60" w:line="276" w:lineRule="auto"/>
      <w:ind w:firstLine="709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1">
    <w:name w:val="Подзаголовок Знак"/>
    <w:basedOn w:val="a1"/>
    <w:link w:val="af"/>
    <w:rsid w:val="00236758"/>
    <w:rPr>
      <w:rFonts w:ascii="Arial" w:eastAsia="Times New Roman" w:hAnsi="Arial" w:cs="Arial"/>
      <w:sz w:val="24"/>
      <w:szCs w:val="24"/>
      <w:lang w:eastAsia="ar-SA"/>
    </w:rPr>
  </w:style>
  <w:style w:type="paragraph" w:styleId="af2">
    <w:name w:val="footer"/>
    <w:basedOn w:val="a0"/>
    <w:link w:val="af3"/>
    <w:uiPriority w:val="99"/>
    <w:semiHidden/>
    <w:rsid w:val="00236758"/>
    <w:pPr>
      <w:tabs>
        <w:tab w:val="center" w:pos="4677"/>
        <w:tab w:val="right" w:pos="9355"/>
      </w:tabs>
      <w:suppressAutoHyphens/>
      <w:spacing w:after="12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236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Стиль1"/>
    <w:basedOn w:val="a0"/>
    <w:rsid w:val="00236758"/>
    <w:pPr>
      <w:suppressAutoHyphens/>
      <w:spacing w:after="120" w:line="276" w:lineRule="auto"/>
      <w:jc w:val="both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styleId="17">
    <w:name w:val="toc 1"/>
    <w:basedOn w:val="a0"/>
    <w:next w:val="a0"/>
    <w:uiPriority w:val="39"/>
    <w:rsid w:val="00236758"/>
    <w:pPr>
      <w:tabs>
        <w:tab w:val="right" w:leader="dot" w:pos="9923"/>
      </w:tabs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bCs/>
      <w:caps/>
      <w:noProof/>
      <w:sz w:val="20"/>
      <w:szCs w:val="20"/>
      <w:lang w:eastAsia="ar-SA"/>
    </w:rPr>
  </w:style>
  <w:style w:type="paragraph" w:styleId="21">
    <w:name w:val="toc 2"/>
    <w:basedOn w:val="a0"/>
    <w:next w:val="a0"/>
    <w:uiPriority w:val="39"/>
    <w:rsid w:val="00236758"/>
    <w:pPr>
      <w:tabs>
        <w:tab w:val="left" w:pos="993"/>
        <w:tab w:val="right" w:pos="9923"/>
      </w:tabs>
      <w:suppressAutoHyphens/>
      <w:spacing w:after="120" w:line="276" w:lineRule="auto"/>
      <w:ind w:left="567"/>
      <w:jc w:val="both"/>
    </w:pPr>
    <w:rPr>
      <w:rFonts w:ascii="Times New Roman" w:eastAsia="Times New Roman" w:hAnsi="Times New Roman" w:cs="Times New Roman"/>
      <w:smallCaps/>
      <w:noProof/>
      <w:sz w:val="20"/>
      <w:szCs w:val="20"/>
      <w:lang w:eastAsia="ar-SA"/>
    </w:rPr>
  </w:style>
  <w:style w:type="paragraph" w:styleId="31">
    <w:name w:val="toc 3"/>
    <w:basedOn w:val="a0"/>
    <w:next w:val="a0"/>
    <w:uiPriority w:val="39"/>
    <w:rsid w:val="00236758"/>
    <w:pPr>
      <w:tabs>
        <w:tab w:val="right" w:pos="9923"/>
      </w:tabs>
      <w:suppressAutoHyphens/>
      <w:spacing w:after="120" w:line="276" w:lineRule="auto"/>
      <w:ind w:left="993"/>
      <w:jc w:val="both"/>
    </w:pPr>
    <w:rPr>
      <w:rFonts w:ascii="Times New Roman" w:eastAsia="Times New Roman" w:hAnsi="Times New Roman" w:cs="Times New Roman"/>
      <w:i/>
      <w:iCs/>
      <w:noProof/>
      <w:sz w:val="20"/>
      <w:szCs w:val="20"/>
      <w:lang w:eastAsia="ar-SA"/>
    </w:rPr>
  </w:style>
  <w:style w:type="paragraph" w:styleId="41">
    <w:name w:val="toc 4"/>
    <w:basedOn w:val="a0"/>
    <w:next w:val="a0"/>
    <w:uiPriority w:val="39"/>
    <w:rsid w:val="00236758"/>
    <w:pPr>
      <w:suppressAutoHyphens/>
      <w:spacing w:after="120" w:line="276" w:lineRule="auto"/>
      <w:ind w:left="720" w:firstLine="709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52">
    <w:name w:val="toc 5"/>
    <w:basedOn w:val="a0"/>
    <w:next w:val="a0"/>
    <w:semiHidden/>
    <w:rsid w:val="00236758"/>
    <w:pPr>
      <w:suppressAutoHyphens/>
      <w:spacing w:after="120" w:line="276" w:lineRule="auto"/>
      <w:ind w:left="960" w:firstLine="709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61">
    <w:name w:val="toc 6"/>
    <w:basedOn w:val="a0"/>
    <w:next w:val="a0"/>
    <w:semiHidden/>
    <w:rsid w:val="00236758"/>
    <w:pPr>
      <w:suppressAutoHyphens/>
      <w:spacing w:after="120" w:line="276" w:lineRule="auto"/>
      <w:ind w:left="1200" w:firstLine="709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71">
    <w:name w:val="toc 7"/>
    <w:basedOn w:val="a0"/>
    <w:next w:val="a0"/>
    <w:semiHidden/>
    <w:rsid w:val="00236758"/>
    <w:pPr>
      <w:suppressAutoHyphens/>
      <w:spacing w:after="120" w:line="276" w:lineRule="auto"/>
      <w:ind w:left="1440" w:firstLine="709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81">
    <w:name w:val="toc 8"/>
    <w:basedOn w:val="a0"/>
    <w:next w:val="a0"/>
    <w:semiHidden/>
    <w:rsid w:val="00236758"/>
    <w:pPr>
      <w:suppressAutoHyphens/>
      <w:spacing w:after="120" w:line="276" w:lineRule="auto"/>
      <w:ind w:left="1680" w:firstLine="709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91">
    <w:name w:val="toc 9"/>
    <w:basedOn w:val="a0"/>
    <w:next w:val="a0"/>
    <w:semiHidden/>
    <w:rsid w:val="00236758"/>
    <w:pPr>
      <w:suppressAutoHyphens/>
      <w:spacing w:after="120" w:line="276" w:lineRule="auto"/>
      <w:ind w:left="1920" w:firstLine="709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f4">
    <w:name w:val="Body Text Indent"/>
    <w:basedOn w:val="a0"/>
    <w:link w:val="af5"/>
    <w:rsid w:val="00236758"/>
    <w:pPr>
      <w:suppressAutoHyphens/>
      <w:spacing w:after="120" w:line="276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1"/>
    <w:link w:val="af4"/>
    <w:rsid w:val="00236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7">
    <w:name w:val="xl27"/>
    <w:basedOn w:val="a0"/>
    <w:rsid w:val="00236758"/>
    <w:pPr>
      <w:pBdr>
        <w:right w:val="single" w:sz="4" w:space="0" w:color="000000"/>
      </w:pBdr>
      <w:suppressAutoHyphens/>
      <w:spacing w:before="100" w:after="100" w:line="276" w:lineRule="auto"/>
      <w:ind w:firstLine="709"/>
      <w:jc w:val="center"/>
    </w:pPr>
    <w:rPr>
      <w:rFonts w:ascii="Times" w:eastAsia="Times" w:hAnsi="Times" w:cs="Times New Roman"/>
      <w:sz w:val="20"/>
      <w:szCs w:val="24"/>
      <w:lang w:val="en-US" w:eastAsia="ar-SA"/>
    </w:rPr>
  </w:style>
  <w:style w:type="paragraph" w:customStyle="1" w:styleId="210">
    <w:name w:val="Основной текст 21"/>
    <w:basedOn w:val="a0"/>
    <w:rsid w:val="00236758"/>
    <w:pPr>
      <w:suppressAutoHyphens/>
      <w:spacing w:after="120" w:line="276" w:lineRule="auto"/>
      <w:ind w:firstLine="709"/>
      <w:jc w:val="both"/>
    </w:pPr>
    <w:rPr>
      <w:rFonts w:ascii="Times New Roman" w:eastAsia="Times New Roman" w:hAnsi="Times New Roman" w:cs="Times New Roman"/>
      <w:b/>
      <w:color w:val="808080"/>
      <w:sz w:val="27"/>
      <w:szCs w:val="24"/>
      <w:lang w:eastAsia="ar-SA"/>
    </w:rPr>
  </w:style>
  <w:style w:type="paragraph" w:styleId="af6">
    <w:name w:val="header"/>
    <w:basedOn w:val="a0"/>
    <w:link w:val="af7"/>
    <w:semiHidden/>
    <w:rsid w:val="00236758"/>
    <w:pPr>
      <w:tabs>
        <w:tab w:val="center" w:pos="4153"/>
        <w:tab w:val="right" w:pos="8306"/>
      </w:tabs>
      <w:suppressAutoHyphens/>
      <w:spacing w:after="12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Верхний колонтитул Знак"/>
    <w:basedOn w:val="a1"/>
    <w:link w:val="af6"/>
    <w:semiHidden/>
    <w:rsid w:val="00236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236758"/>
    <w:pPr>
      <w:suppressAutoHyphens/>
      <w:spacing w:after="12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Стиль2"/>
    <w:basedOn w:val="2"/>
    <w:rsid w:val="00236758"/>
    <w:pPr>
      <w:keepLines w:val="0"/>
      <w:tabs>
        <w:tab w:val="num" w:pos="720"/>
      </w:tabs>
      <w:suppressAutoHyphens/>
      <w:spacing w:before="360" w:after="12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lang w:eastAsia="ru-RU"/>
    </w:rPr>
  </w:style>
  <w:style w:type="paragraph" w:styleId="af8">
    <w:name w:val="Normal (Web)"/>
    <w:basedOn w:val="a0"/>
    <w:uiPriority w:val="99"/>
    <w:rsid w:val="0023675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Содержимое таблицы"/>
    <w:basedOn w:val="a0"/>
    <w:rsid w:val="00236758"/>
    <w:pPr>
      <w:suppressLineNumbers/>
      <w:suppressAutoHyphens/>
      <w:spacing w:after="12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36758"/>
    <w:pPr>
      <w:jc w:val="center"/>
    </w:pPr>
    <w:rPr>
      <w:b/>
      <w:bCs/>
    </w:rPr>
  </w:style>
  <w:style w:type="paragraph" w:customStyle="1" w:styleId="100">
    <w:name w:val="Оглавление 10"/>
    <w:basedOn w:val="14"/>
    <w:rsid w:val="00236758"/>
    <w:pPr>
      <w:tabs>
        <w:tab w:val="right" w:leader="dot" w:pos="9637"/>
      </w:tabs>
      <w:ind w:left="2547" w:firstLine="0"/>
    </w:pPr>
  </w:style>
  <w:style w:type="character" w:customStyle="1" w:styleId="watch-title">
    <w:name w:val="watch-title"/>
    <w:basedOn w:val="a1"/>
    <w:rsid w:val="00236758"/>
  </w:style>
  <w:style w:type="character" w:styleId="afb">
    <w:name w:val="Subtle Emphasis"/>
    <w:basedOn w:val="a1"/>
    <w:uiPriority w:val="19"/>
    <w:qFormat/>
    <w:rsid w:val="00236758"/>
    <w:rPr>
      <w:i/>
      <w:iCs/>
      <w:color w:val="808080"/>
    </w:rPr>
  </w:style>
  <w:style w:type="paragraph" w:styleId="afc">
    <w:name w:val="Balloon Text"/>
    <w:basedOn w:val="a0"/>
    <w:link w:val="afd"/>
    <w:uiPriority w:val="99"/>
    <w:semiHidden/>
    <w:unhideWhenUsed/>
    <w:rsid w:val="00236758"/>
    <w:pPr>
      <w:suppressAutoHyphens/>
      <w:spacing w:after="12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d">
    <w:name w:val="Текст выноски Знак"/>
    <w:basedOn w:val="a1"/>
    <w:link w:val="afc"/>
    <w:uiPriority w:val="99"/>
    <w:semiHidden/>
    <w:rsid w:val="00236758"/>
    <w:rPr>
      <w:rFonts w:ascii="Tahoma" w:eastAsia="Times New Roman" w:hAnsi="Tahoma" w:cs="Tahoma"/>
      <w:sz w:val="16"/>
      <w:szCs w:val="16"/>
      <w:lang w:eastAsia="ar-SA"/>
    </w:rPr>
  </w:style>
  <w:style w:type="paragraph" w:styleId="afe">
    <w:name w:val="TOC Heading"/>
    <w:basedOn w:val="1"/>
    <w:next w:val="a0"/>
    <w:uiPriority w:val="39"/>
    <w:unhideWhenUsed/>
    <w:qFormat/>
    <w:rsid w:val="00236758"/>
    <w:pPr>
      <w:keepLines/>
      <w:pageBreakBefore w:val="0"/>
      <w:suppressAutoHyphens w:val="0"/>
      <w:spacing w:before="480" w:after="0"/>
      <w:jc w:val="left"/>
      <w:outlineLvl w:val="9"/>
    </w:pPr>
    <w:rPr>
      <w:rFonts w:eastAsiaTheme="majorEastAsia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post-i">
    <w:name w:val="post-i"/>
    <w:basedOn w:val="a1"/>
    <w:rsid w:val="00236758"/>
  </w:style>
  <w:style w:type="character" w:customStyle="1" w:styleId="w">
    <w:name w:val="w"/>
    <w:basedOn w:val="a1"/>
    <w:rsid w:val="00236758"/>
  </w:style>
  <w:style w:type="paragraph" w:styleId="aff">
    <w:name w:val="Document Map"/>
    <w:basedOn w:val="a0"/>
    <w:link w:val="aff0"/>
    <w:uiPriority w:val="99"/>
    <w:semiHidden/>
    <w:unhideWhenUsed/>
    <w:rsid w:val="00236758"/>
    <w:pPr>
      <w:suppressAutoHyphens/>
      <w:spacing w:after="12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0">
    <w:name w:val="Схема документа Знак"/>
    <w:basedOn w:val="a1"/>
    <w:link w:val="aff"/>
    <w:uiPriority w:val="99"/>
    <w:semiHidden/>
    <w:rsid w:val="0023675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">
    <w:name w:val="st"/>
    <w:basedOn w:val="a1"/>
    <w:rsid w:val="00236758"/>
  </w:style>
  <w:style w:type="character" w:styleId="aff1">
    <w:name w:val="Strong"/>
    <w:basedOn w:val="a1"/>
    <w:uiPriority w:val="22"/>
    <w:qFormat/>
    <w:rsid w:val="00236758"/>
    <w:rPr>
      <w:b/>
      <w:bCs/>
    </w:rPr>
  </w:style>
  <w:style w:type="paragraph" w:customStyle="1" w:styleId="Ue-1-1">
    <w:name w:val="Ue-1-1"/>
    <w:rsid w:val="00236758"/>
    <w:pPr>
      <w:tabs>
        <w:tab w:val="left" w:pos="680"/>
      </w:tabs>
      <w:spacing w:before="120" w:after="120" w:line="240" w:lineRule="auto"/>
    </w:pPr>
    <w:rPr>
      <w:rFonts w:ascii="Arial" w:eastAsia="Times New Roman" w:hAnsi="Arial" w:cs="Times New Roman"/>
      <w:b/>
      <w:noProof/>
      <w:sz w:val="32"/>
      <w:szCs w:val="20"/>
      <w:lang w:eastAsia="ru-RU"/>
    </w:rPr>
  </w:style>
  <w:style w:type="paragraph" w:customStyle="1" w:styleId="Ue-1-1-1">
    <w:name w:val="Ue-1-1-1"/>
    <w:rsid w:val="00236758"/>
    <w:pPr>
      <w:tabs>
        <w:tab w:val="left" w:pos="680"/>
        <w:tab w:val="left" w:pos="4820"/>
      </w:tabs>
      <w:spacing w:before="120" w:after="120" w:line="240" w:lineRule="auto"/>
    </w:pPr>
    <w:rPr>
      <w:rFonts w:ascii="Arial" w:eastAsia="Times New Roman" w:hAnsi="Arial" w:cs="Times New Roman"/>
      <w:b/>
      <w:noProof/>
      <w:spacing w:val="-4"/>
      <w:sz w:val="24"/>
      <w:szCs w:val="20"/>
      <w:lang w:eastAsia="ru-RU"/>
    </w:rPr>
  </w:style>
  <w:style w:type="paragraph" w:customStyle="1" w:styleId="BodyBlock-10">
    <w:name w:val="BodyBlock-10"/>
    <w:basedOn w:val="ab"/>
    <w:rsid w:val="00236758"/>
    <w:pPr>
      <w:widowControl w:val="0"/>
      <w:suppressAutoHyphens w:val="0"/>
      <w:spacing w:before="40" w:after="220" w:line="220" w:lineRule="atLeast"/>
      <w:ind w:firstLine="0"/>
    </w:pPr>
    <w:rPr>
      <w:rFonts w:ascii="Arial" w:hAnsi="Arial"/>
      <w:b w:val="0"/>
      <w:color w:val="auto"/>
      <w:sz w:val="20"/>
      <w:szCs w:val="20"/>
      <w:u w:val="none"/>
      <w:lang w:val="de-DE" w:eastAsia="ru-RU"/>
    </w:rPr>
  </w:style>
  <w:style w:type="paragraph" w:styleId="aff2">
    <w:name w:val="caption"/>
    <w:basedOn w:val="a0"/>
    <w:next w:val="ab"/>
    <w:qFormat/>
    <w:rsid w:val="00236758"/>
    <w:pPr>
      <w:keepNext/>
      <w:framePr w:hSpace="425" w:wrap="around" w:vAnchor="text" w:hAnchor="text" w:y="1" w:anchorLock="1"/>
      <w:spacing w:before="120" w:after="120" w:line="220" w:lineRule="atLeast"/>
    </w:pPr>
    <w:rPr>
      <w:rFonts w:ascii="Arial" w:eastAsia="Times New Roman" w:hAnsi="Arial" w:cs="Times New Roman"/>
      <w:i/>
      <w:sz w:val="18"/>
      <w:szCs w:val="20"/>
      <w:lang w:val="de-DE" w:eastAsia="ru-RU"/>
    </w:rPr>
  </w:style>
  <w:style w:type="paragraph" w:styleId="aff3">
    <w:name w:val="macro"/>
    <w:link w:val="aff4"/>
    <w:semiHidden/>
    <w:rsid w:val="002367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0" w:line="200" w:lineRule="atLeast"/>
    </w:pPr>
    <w:rPr>
      <w:rFonts w:ascii="Courier New" w:eastAsia="Times New Roman" w:hAnsi="Courier New" w:cs="Times New Roman"/>
      <w:sz w:val="20"/>
      <w:szCs w:val="20"/>
      <w:lang w:val="de-DE" w:eastAsia="ru-RU"/>
    </w:rPr>
  </w:style>
  <w:style w:type="character" w:customStyle="1" w:styleId="aff4">
    <w:name w:val="Текст макроса Знак"/>
    <w:basedOn w:val="a1"/>
    <w:link w:val="aff3"/>
    <w:semiHidden/>
    <w:rsid w:val="00236758"/>
    <w:rPr>
      <w:rFonts w:ascii="Courier New" w:eastAsia="Times New Roman" w:hAnsi="Courier New" w:cs="Times New Roman"/>
      <w:sz w:val="20"/>
      <w:szCs w:val="20"/>
      <w:lang w:val="de-DE" w:eastAsia="ru-RU"/>
    </w:rPr>
  </w:style>
  <w:style w:type="paragraph" w:customStyle="1" w:styleId="aff5">
    <w:name w:val="Курсовая"/>
    <w:basedOn w:val="a0"/>
    <w:rsid w:val="00236758"/>
    <w:pPr>
      <w:widowControl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8">
    <w:name w:val="Обычный1"/>
    <w:rsid w:val="002367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32">
    <w:name w:val="Body Text 3"/>
    <w:basedOn w:val="a0"/>
    <w:link w:val="33"/>
    <w:uiPriority w:val="99"/>
    <w:semiHidden/>
    <w:unhideWhenUsed/>
    <w:rsid w:val="0023675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36758"/>
    <w:rPr>
      <w:rFonts w:ascii="Arial" w:eastAsia="Times New Roman" w:hAnsi="Arial" w:cs="Arial"/>
      <w:sz w:val="16"/>
      <w:szCs w:val="16"/>
      <w:lang w:eastAsia="ru-RU"/>
    </w:rPr>
  </w:style>
  <w:style w:type="paragraph" w:styleId="5">
    <w:name w:val="List Bullet 5"/>
    <w:basedOn w:val="aff6"/>
    <w:rsid w:val="00236758"/>
    <w:pPr>
      <w:widowControl/>
      <w:numPr>
        <w:numId w:val="5"/>
      </w:numPr>
      <w:tabs>
        <w:tab w:val="clear" w:pos="1492"/>
      </w:tabs>
      <w:autoSpaceDE/>
      <w:autoSpaceDN/>
      <w:adjustRightInd/>
      <w:spacing w:before="120" w:line="220" w:lineRule="atLeast"/>
      <w:ind w:left="3240" w:right="720" w:hanging="170"/>
      <w:contextualSpacing w:val="0"/>
    </w:pPr>
    <w:rPr>
      <w:rFonts w:cs="Times New Roman"/>
      <w:lang w:val="de-DE"/>
    </w:rPr>
  </w:style>
  <w:style w:type="paragraph" w:styleId="aff6">
    <w:name w:val="List Bullet"/>
    <w:basedOn w:val="a0"/>
    <w:uiPriority w:val="99"/>
    <w:semiHidden/>
    <w:unhideWhenUsed/>
    <w:rsid w:val="00236758"/>
    <w:pPr>
      <w:widowControl w:val="0"/>
      <w:tabs>
        <w:tab w:val="num" w:pos="360"/>
      </w:tabs>
      <w:autoSpaceDE w:val="0"/>
      <w:autoSpaceDN w:val="0"/>
      <w:adjustRightInd w:val="0"/>
      <w:spacing w:after="120" w:line="240" w:lineRule="auto"/>
      <w:ind w:left="340" w:hanging="34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ufzhlungszeichen7">
    <w:name w:val="Aufzählungszeichen 7"/>
    <w:basedOn w:val="aff6"/>
    <w:rsid w:val="00236758"/>
    <w:pPr>
      <w:widowControl/>
      <w:numPr>
        <w:numId w:val="4"/>
      </w:numPr>
      <w:autoSpaceDE/>
      <w:autoSpaceDN/>
      <w:adjustRightInd/>
      <w:spacing w:before="120" w:line="220" w:lineRule="atLeast"/>
      <w:contextualSpacing w:val="0"/>
      <w:jc w:val="both"/>
    </w:pPr>
    <w:rPr>
      <w:rFonts w:cs="Times New Roman"/>
      <w:snapToGrid w:val="0"/>
      <w:lang w:val="de-DE" w:eastAsia="de-DE"/>
    </w:rPr>
  </w:style>
  <w:style w:type="paragraph" w:styleId="23">
    <w:name w:val="Body Text 2"/>
    <w:basedOn w:val="a0"/>
    <w:link w:val="24"/>
    <w:uiPriority w:val="99"/>
    <w:semiHidden/>
    <w:unhideWhenUsed/>
    <w:rsid w:val="00236758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236758"/>
    <w:rPr>
      <w:rFonts w:ascii="Arial" w:eastAsia="Times New Roman" w:hAnsi="Arial" w:cs="Arial"/>
      <w:sz w:val="20"/>
      <w:szCs w:val="20"/>
      <w:lang w:eastAsia="ru-RU"/>
    </w:rPr>
  </w:style>
  <w:style w:type="table" w:customStyle="1" w:styleId="19">
    <w:name w:val="Сетка таблицы светлая1"/>
    <w:basedOn w:val="a2"/>
    <w:uiPriority w:val="40"/>
    <w:rsid w:val="002367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7">
    <w:name w:val="Обычный табличный"/>
    <w:basedOn w:val="a0"/>
    <w:qFormat/>
    <w:rsid w:val="00236758"/>
    <w:p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Рис"/>
    <w:basedOn w:val="a0"/>
    <w:next w:val="a"/>
    <w:qFormat/>
    <w:rsid w:val="00236758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">
    <w:name w:val="Рис_подпись"/>
    <w:basedOn w:val="aff8"/>
    <w:next w:val="a0"/>
    <w:qFormat/>
    <w:rsid w:val="00236758"/>
    <w:pPr>
      <w:keepNext w:val="0"/>
      <w:numPr>
        <w:numId w:val="8"/>
      </w:numPr>
      <w:spacing w:after="240"/>
    </w:pPr>
    <w:rPr>
      <w:sz w:val="22"/>
    </w:rPr>
  </w:style>
  <w:style w:type="paragraph" w:styleId="aff9">
    <w:name w:val="footnote text"/>
    <w:basedOn w:val="a0"/>
    <w:link w:val="affa"/>
    <w:semiHidden/>
    <w:unhideWhenUsed/>
    <w:rsid w:val="00236758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1"/>
    <w:link w:val="aff9"/>
    <w:semiHidden/>
    <w:rsid w:val="002367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basedOn w:val="a1"/>
    <w:semiHidden/>
    <w:unhideWhenUsed/>
    <w:rsid w:val="00236758"/>
    <w:rPr>
      <w:vertAlign w:val="superscript"/>
    </w:rPr>
  </w:style>
  <w:style w:type="paragraph" w:customStyle="1" w:styleId="affc">
    <w:name w:val="Понятие"/>
    <w:basedOn w:val="a0"/>
    <w:qFormat/>
    <w:rsid w:val="00236758"/>
    <w:pPr>
      <w:suppressAutoHyphens/>
      <w:spacing w:after="0" w:line="276" w:lineRule="auto"/>
      <w:ind w:firstLine="709"/>
    </w:pPr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customStyle="1" w:styleId="affd">
    <w:name w:val="Подпись_на_схеме"/>
    <w:basedOn w:val="a0"/>
    <w:qFormat/>
    <w:rsid w:val="002367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w-headline">
    <w:name w:val="mw-headline"/>
    <w:basedOn w:val="a1"/>
    <w:rsid w:val="00236758"/>
  </w:style>
  <w:style w:type="character" w:customStyle="1" w:styleId="mw-editsection">
    <w:name w:val="mw-editsection"/>
    <w:basedOn w:val="a1"/>
    <w:rsid w:val="00236758"/>
  </w:style>
  <w:style w:type="character" w:customStyle="1" w:styleId="mw-editsection-bracket">
    <w:name w:val="mw-editsection-bracket"/>
    <w:basedOn w:val="a1"/>
    <w:rsid w:val="00236758"/>
  </w:style>
  <w:style w:type="character" w:customStyle="1" w:styleId="mw-editsection-divider">
    <w:name w:val="mw-editsection-divider"/>
    <w:basedOn w:val="a1"/>
    <w:rsid w:val="00236758"/>
  </w:style>
  <w:style w:type="character" w:customStyle="1" w:styleId="mw-cite-backlink">
    <w:name w:val="mw-cite-backlink"/>
    <w:basedOn w:val="a1"/>
    <w:rsid w:val="00236758"/>
  </w:style>
  <w:style w:type="character" w:customStyle="1" w:styleId="reference-text">
    <w:name w:val="reference-text"/>
    <w:basedOn w:val="a1"/>
    <w:rsid w:val="00236758"/>
  </w:style>
  <w:style w:type="character" w:customStyle="1" w:styleId="wikidict-ref">
    <w:name w:val="wikidict-ref"/>
    <w:basedOn w:val="a1"/>
    <w:rsid w:val="00236758"/>
  </w:style>
  <w:style w:type="character" w:customStyle="1" w:styleId="citation">
    <w:name w:val="citation"/>
    <w:basedOn w:val="a1"/>
    <w:rsid w:val="00236758"/>
  </w:style>
  <w:style w:type="character" w:customStyle="1" w:styleId="ref-info">
    <w:name w:val="ref-info"/>
    <w:basedOn w:val="a1"/>
    <w:rsid w:val="00236758"/>
  </w:style>
  <w:style w:type="character" w:customStyle="1" w:styleId="wp-templatelink">
    <w:name w:val="wp-templatelink"/>
    <w:basedOn w:val="a1"/>
    <w:rsid w:val="00236758"/>
  </w:style>
  <w:style w:type="character" w:customStyle="1" w:styleId="current">
    <w:name w:val="current"/>
    <w:basedOn w:val="a1"/>
    <w:rsid w:val="00236758"/>
  </w:style>
  <w:style w:type="paragraph" w:customStyle="1" w:styleId="viewinfo">
    <w:name w:val="viewinfo"/>
    <w:basedOn w:val="a0"/>
    <w:rsid w:val="0023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1"/>
    <w:rsid w:val="00236758"/>
  </w:style>
  <w:style w:type="character" w:customStyle="1" w:styleId="red">
    <w:name w:val="red"/>
    <w:basedOn w:val="a1"/>
    <w:rsid w:val="00236758"/>
  </w:style>
  <w:style w:type="paragraph" w:customStyle="1" w:styleId="red1">
    <w:name w:val="red1"/>
    <w:basedOn w:val="a0"/>
    <w:rsid w:val="0023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treebullet">
    <w:name w:val="categorytreebullet"/>
    <w:basedOn w:val="a1"/>
    <w:rsid w:val="00236758"/>
  </w:style>
  <w:style w:type="character" w:customStyle="1" w:styleId="categorytreetoggle">
    <w:name w:val="categorytreetoggle"/>
    <w:basedOn w:val="a1"/>
    <w:rsid w:val="00236758"/>
  </w:style>
  <w:style w:type="character" w:customStyle="1" w:styleId="tocnumber">
    <w:name w:val="tocnumber"/>
    <w:basedOn w:val="a1"/>
    <w:rsid w:val="00236758"/>
  </w:style>
  <w:style w:type="character" w:customStyle="1" w:styleId="toctext">
    <w:name w:val="toctext"/>
    <w:basedOn w:val="a1"/>
    <w:rsid w:val="0023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E%D1%80%D1%83%D0%B6%D0%B5%D0%BD%D0%B8%D0%B5" TargetMode="External"/><Relationship Id="rId13" Type="http://schemas.openxmlformats.org/officeDocument/2006/relationships/hyperlink" Target="https://ru.wikipedia.org/wiki/%D0%9F%D1%80%D0%BE%D0%B4%D1%83%D0%BA%D1%86%D0%B8%D1%8F" TargetMode="External"/><Relationship Id="rId18" Type="http://schemas.openxmlformats.org/officeDocument/2006/relationships/hyperlink" Target="https://ru.wikipedia.org/wiki/%D0%9E%D1%80%D0%B3%D0%B0%D0%BD%D0%B8%D1%87%D0%B5%D1%81%D0%BA%D0%B8%D0%B5_%D0%B2%D0%B5%D1%89%D0%B5%D1%81%D1%82%D0%B2%D0%B0" TargetMode="External"/><Relationship Id="rId26" Type="http://schemas.openxmlformats.org/officeDocument/2006/relationships/hyperlink" Target="https://ru.wikipedia.org/wiki/%D0%A4%D1%80%D0%B8%D0%B4%D0%BC%D0%B0%D0%BD,_%D0%AF%D0%BA%D0%BE%D0%B2_%D0%91%D0%BE%D1%80%D0%B8%D1%81%D0%BE%D0%B2%D0%B8%D1%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2%D0%B5%D0%BC%D0%BF%D0%B5%D1%80%D0%B0%D1%82%D1%83%D1%80%D0%B0_%D0%BA%D0%B8%D0%BF%D0%B5%D0%BD%D0%B8%D1%8F" TargetMode="External"/><Relationship Id="rId7" Type="http://schemas.openxmlformats.org/officeDocument/2006/relationships/hyperlink" Target="https://ru.wikipedia.org/wiki/%D0%97%D0%B4%D0%B0%D0%BD%D0%B8%D0%B5" TargetMode="External"/><Relationship Id="rId12" Type="http://schemas.openxmlformats.org/officeDocument/2006/relationships/hyperlink" Target="https://ru.wikipedia.org/wiki/%D0%A1%D0%BC%D0%B5%D1%81%D1%8C_(%D1%85%D0%B8%D0%BC%D0%B8%D1%8F)" TargetMode="External"/><Relationship Id="rId17" Type="http://schemas.openxmlformats.org/officeDocument/2006/relationships/hyperlink" Target="https://ru.wikipedia.org/wiki/%D0%A5%D0%B8%D0%BC%D0%B8%D1%87%D0%B5%D1%81%D0%BA%D0%BE%D0%B5_%D1%81%D0%BE%D0%B5%D0%B4%D0%B8%D0%BD%D0%B5%D0%BD%D0%B8%D0%B5" TargetMode="External"/><Relationship Id="rId25" Type="http://schemas.openxmlformats.org/officeDocument/2006/relationships/hyperlink" Target="https://ru.wikipedia.org/wiki/%D0%91%D0%B5%D1%80%D0%BD%D1%88%D1%82%D0%B5%D0%B9%D0%BD,_%D0%9C%D0%B0%D1%80%D0%BA_%D0%9B%D1%8C%D0%B2%D0%BE%D0%B2%D0%B8%D1%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0%D0%BE%D1%81%D1%82%D1%8B%D0%B5_%D0%B2%D0%B5%D1%89%D0%B5%D1%81%D1%82%D0%B2%D0%B0" TargetMode="External"/><Relationship Id="rId20" Type="http://schemas.openxmlformats.org/officeDocument/2006/relationships/hyperlink" Target="https://ru.wikipedia.org/wiki/%D0%A2%D0%B5%D0%BC%D0%BF%D0%B5%D1%80%D0%B0%D1%82%D1%83%D1%80%D0%B0_%D0%BF%D0%BB%D0%B0%D0%B2%D0%BB%D0%B5%D0%BD%D0%B8%D1%8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0%D1%82%D0%B5%D1%80%D0%B8%D0%B0%D0%BB%D0%BE%D0%B2%D0%B5%D0%B4%D0%B5%D0%BD%D0%B8%D0%B5" TargetMode="External"/><Relationship Id="rId11" Type="http://schemas.openxmlformats.org/officeDocument/2006/relationships/hyperlink" Target="https://ru.wikipedia.org/wiki/%D0%92%D0%B5%D1%89%D0%B5%D1%81%D1%82%D0%B2%D0%BE" TargetMode="External"/><Relationship Id="rId24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1%8B%D1%80%D1%8C%D1%91" TargetMode="External"/><Relationship Id="rId23" Type="http://schemas.openxmlformats.org/officeDocument/2006/relationships/image" Target="media/image1.jpeg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/index.php?title=%D0%98%D0%BD%D1%84%D0%BE%D1%80%D0%BC%D0%B0%D1%86%D0%B8%D0%BE%D0%BD%D0%BD%D1%8B%D0%B9_%D0%BC%D0%B0%D1%82%D0%B5%D1%80%D0%B8%D0%B0%D0%BB&amp;action=edit&amp;redlink=1" TargetMode="External"/><Relationship Id="rId19" Type="http://schemas.openxmlformats.org/officeDocument/2006/relationships/hyperlink" Target="https://ru.wikipedia.org/wiki/%D0%92%D1%81%D0%BF%D0%BE%D0%BC%D0%BE%D0%B3%D0%B0%D1%82%D0%B5%D0%BB%D1%8C%D0%BD%D1%8B%D0%B5_%D0%BC%D0%B0%D1%82%D0%B5%D1%80%D0%B8%D0%B0%D0%BB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2%D1%80%D0%BE%D0%B8%D1%82%D0%B5%D0%BB%D1%8C%D0%BD%D1%8B%D0%B5_%D0%BC%D0%B0%D1%82%D0%B5%D1%80%D0%B8%D0%B0%D0%BB%D1%8B" TargetMode="External"/><Relationship Id="rId14" Type="http://schemas.openxmlformats.org/officeDocument/2006/relationships/hyperlink" Target="https://ru.wikipedia.org/wiki/%D0%A1%D0%B2%D0%BE%D0%B9%D1%81%D1%82%D0%B2%D0%BE" TargetMode="External"/><Relationship Id="rId22" Type="http://schemas.openxmlformats.org/officeDocument/2006/relationships/hyperlink" Target="https://ru.wikipedia.org/wiki/%D0%A6%D0%B2%D0%B5%D1%8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6A38-60CD-4AA9-97E5-82E8684D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5916</Words>
  <Characters>33723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projector</dc:creator>
  <cp:keywords/>
  <dc:description/>
  <cp:lastModifiedBy>projector</cp:lastModifiedBy>
  <cp:revision>3</cp:revision>
  <dcterms:created xsi:type="dcterms:W3CDTF">2021-12-14T08:54:00Z</dcterms:created>
  <dcterms:modified xsi:type="dcterms:W3CDTF">2021-12-14T08:55:00Z</dcterms:modified>
</cp:coreProperties>
</file>